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A86187" w14:textId="73598043" w:rsidR="00F75425" w:rsidRDefault="00505F8E" w:rsidP="00F75425">
      <w:pPr>
        <w:pStyle w:val="Popis1"/>
        <w:rPr>
          <w:sz w:val="40"/>
        </w:rPr>
      </w:pPr>
      <w:r>
        <w:object w:dxaOrig="1440" w:dyaOrig="1440" w14:anchorId="62831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15.6pt;margin-top:-49.4pt;width:59.05pt;height:67.15pt;z-index:251657728;mso-wrap-distance-left:9.05pt;mso-wrap-distance-right:9.05pt" filled="t">
            <v:fill color2="black"/>
            <v:imagedata r:id="rId5" o:title=""/>
          </v:shape>
          <o:OLEObject Type="Embed" ProgID="Word.Picture.8" ShapeID="_x0000_s1041" DrawAspect="Content" ObjectID="_1701517415" r:id="rId6"/>
        </w:object>
      </w:r>
      <w:r w:rsidR="00F75425">
        <w:rPr>
          <w:sz w:val="44"/>
        </w:rPr>
        <w:t xml:space="preserve">            </w:t>
      </w:r>
      <w:r w:rsidR="00F75425">
        <w:rPr>
          <w:sz w:val="40"/>
        </w:rPr>
        <w:t xml:space="preserve">Mládežnícke regionálne výbery </w:t>
      </w:r>
      <w:proofErr w:type="spellStart"/>
      <w:r w:rsidR="00A46057">
        <w:rPr>
          <w:sz w:val="40"/>
        </w:rPr>
        <w:t>SsFZ</w:t>
      </w:r>
      <w:proofErr w:type="spellEnd"/>
      <w:r w:rsidR="00A46057">
        <w:rPr>
          <w:sz w:val="40"/>
        </w:rPr>
        <w:t xml:space="preserve">  - štatistika  za  rok 20</w:t>
      </w:r>
      <w:r w:rsidR="00302514">
        <w:rPr>
          <w:sz w:val="40"/>
        </w:rPr>
        <w:t>2</w:t>
      </w:r>
      <w:r w:rsidR="00DE0893">
        <w:rPr>
          <w:sz w:val="40"/>
        </w:rPr>
        <w:t>1</w:t>
      </w:r>
    </w:p>
    <w:p w14:paraId="07B255EF" w14:textId="77777777" w:rsidR="00F75425" w:rsidRDefault="00F75425" w:rsidP="00F75425">
      <w:pPr>
        <w:rPr>
          <w:b/>
          <w:sz w:val="14"/>
        </w:rPr>
      </w:pPr>
    </w:p>
    <w:p w14:paraId="5F9755CA" w14:textId="77777777" w:rsidR="00F75425" w:rsidRDefault="00F75425" w:rsidP="00F75425">
      <w:pPr>
        <w:rPr>
          <w:b/>
          <w:sz w:val="14"/>
        </w:rPr>
      </w:pPr>
    </w:p>
    <w:p w14:paraId="4BC3076A" w14:textId="77777777" w:rsidR="00F75425" w:rsidRDefault="00F75425" w:rsidP="00F75425">
      <w:pPr>
        <w:jc w:val="center"/>
        <w:rPr>
          <w:b/>
          <w:sz w:val="2"/>
        </w:rPr>
      </w:pPr>
    </w:p>
    <w:tbl>
      <w:tblPr>
        <w:tblW w:w="15907" w:type="dxa"/>
        <w:tblInd w:w="-796" w:type="dxa"/>
        <w:tblLayout w:type="fixed"/>
        <w:tblCellMar>
          <w:left w:w="70" w:type="dxa"/>
          <w:right w:w="70" w:type="dxa"/>
        </w:tblCellMar>
        <w:tblLook w:val="0000" w:firstRow="0" w:lastRow="0" w:firstColumn="0" w:lastColumn="0" w:noHBand="0" w:noVBand="0"/>
      </w:tblPr>
      <w:tblGrid>
        <w:gridCol w:w="2127"/>
        <w:gridCol w:w="1291"/>
        <w:gridCol w:w="2126"/>
        <w:gridCol w:w="2126"/>
        <w:gridCol w:w="3119"/>
        <w:gridCol w:w="2410"/>
        <w:gridCol w:w="2708"/>
      </w:tblGrid>
      <w:tr w:rsidR="00F75425" w14:paraId="335D600A" w14:textId="77777777" w:rsidTr="006A1CD4">
        <w:tc>
          <w:tcPr>
            <w:tcW w:w="2127" w:type="dxa"/>
            <w:tcBorders>
              <w:top w:val="single" w:sz="4" w:space="0" w:color="000000"/>
              <w:left w:val="single" w:sz="4" w:space="0" w:color="000000"/>
              <w:bottom w:val="single" w:sz="4" w:space="0" w:color="000000"/>
              <w:right w:val="nil"/>
            </w:tcBorders>
            <w:vAlign w:val="center"/>
          </w:tcPr>
          <w:p w14:paraId="14004FF7" w14:textId="77777777" w:rsidR="00F75425" w:rsidRDefault="00F75425">
            <w:pPr>
              <w:snapToGrid w:val="0"/>
              <w:jc w:val="center"/>
              <w:rPr>
                <w:b/>
                <w:sz w:val="30"/>
              </w:rPr>
            </w:pPr>
            <w:r>
              <w:rPr>
                <w:b/>
                <w:sz w:val="30"/>
              </w:rPr>
              <w:t>kategória</w:t>
            </w:r>
          </w:p>
        </w:tc>
        <w:tc>
          <w:tcPr>
            <w:tcW w:w="1291" w:type="dxa"/>
            <w:tcBorders>
              <w:top w:val="single" w:sz="4" w:space="0" w:color="000000"/>
              <w:left w:val="single" w:sz="4" w:space="0" w:color="000000"/>
              <w:bottom w:val="single" w:sz="4" w:space="0" w:color="000000"/>
              <w:right w:val="nil"/>
            </w:tcBorders>
            <w:vAlign w:val="center"/>
          </w:tcPr>
          <w:p w14:paraId="6B088421" w14:textId="57D79905" w:rsidR="00F75425" w:rsidRDefault="00B94C6D">
            <w:pPr>
              <w:snapToGrid w:val="0"/>
              <w:jc w:val="center"/>
              <w:rPr>
                <w:b/>
                <w:sz w:val="26"/>
              </w:rPr>
            </w:pPr>
            <w:r>
              <w:rPr>
                <w:b/>
                <w:sz w:val="26"/>
              </w:rPr>
              <w:t>T</w:t>
            </w:r>
            <w:r w:rsidR="00F75425">
              <w:rPr>
                <w:b/>
                <w:sz w:val="26"/>
              </w:rPr>
              <w:t>réneri</w:t>
            </w:r>
          </w:p>
        </w:tc>
        <w:tc>
          <w:tcPr>
            <w:tcW w:w="2126" w:type="dxa"/>
            <w:tcBorders>
              <w:top w:val="single" w:sz="4" w:space="0" w:color="000000"/>
              <w:left w:val="single" w:sz="4" w:space="0" w:color="000000"/>
              <w:bottom w:val="single" w:sz="4" w:space="0" w:color="000000"/>
              <w:right w:val="nil"/>
            </w:tcBorders>
            <w:vAlign w:val="center"/>
          </w:tcPr>
          <w:p w14:paraId="40C1D82E" w14:textId="77777777" w:rsidR="00F75425" w:rsidRDefault="00F75425">
            <w:pPr>
              <w:snapToGrid w:val="0"/>
              <w:jc w:val="center"/>
              <w:rPr>
                <w:b/>
                <w:sz w:val="30"/>
              </w:rPr>
            </w:pPr>
            <w:r>
              <w:rPr>
                <w:b/>
                <w:sz w:val="30"/>
              </w:rPr>
              <w:t>turnaj regiónov</w:t>
            </w:r>
          </w:p>
        </w:tc>
        <w:tc>
          <w:tcPr>
            <w:tcW w:w="2126" w:type="dxa"/>
            <w:tcBorders>
              <w:top w:val="single" w:sz="4" w:space="0" w:color="000000"/>
              <w:left w:val="single" w:sz="4" w:space="0" w:color="000000"/>
              <w:bottom w:val="single" w:sz="4" w:space="0" w:color="000000"/>
              <w:right w:val="nil"/>
            </w:tcBorders>
            <w:vAlign w:val="center"/>
          </w:tcPr>
          <w:p w14:paraId="678F2FA8" w14:textId="77777777" w:rsidR="00F75425" w:rsidRDefault="00F75425">
            <w:pPr>
              <w:snapToGrid w:val="0"/>
              <w:jc w:val="center"/>
              <w:rPr>
                <w:b/>
                <w:sz w:val="30"/>
              </w:rPr>
            </w:pPr>
            <w:r>
              <w:rPr>
                <w:b/>
                <w:sz w:val="30"/>
              </w:rPr>
              <w:t>vyhodnotení hráči na TR</w:t>
            </w:r>
          </w:p>
        </w:tc>
        <w:tc>
          <w:tcPr>
            <w:tcW w:w="3119" w:type="dxa"/>
            <w:tcBorders>
              <w:top w:val="single" w:sz="4" w:space="0" w:color="000000"/>
              <w:left w:val="single" w:sz="4" w:space="0" w:color="000000"/>
              <w:bottom w:val="single" w:sz="4" w:space="0" w:color="000000"/>
              <w:right w:val="nil"/>
            </w:tcBorders>
            <w:vAlign w:val="center"/>
          </w:tcPr>
          <w:p w14:paraId="7B241CCA" w14:textId="77777777" w:rsidR="00F75425" w:rsidRDefault="00F75425">
            <w:pPr>
              <w:snapToGrid w:val="0"/>
              <w:jc w:val="center"/>
              <w:rPr>
                <w:b/>
                <w:sz w:val="28"/>
              </w:rPr>
            </w:pPr>
            <w:r>
              <w:rPr>
                <w:b/>
                <w:sz w:val="28"/>
              </w:rPr>
              <w:t>nominácie</w:t>
            </w:r>
          </w:p>
          <w:p w14:paraId="33716CA4" w14:textId="77777777" w:rsidR="00F75425" w:rsidRDefault="00F75425">
            <w:pPr>
              <w:jc w:val="center"/>
              <w:rPr>
                <w:b/>
                <w:sz w:val="28"/>
              </w:rPr>
            </w:pPr>
            <w:r>
              <w:rPr>
                <w:b/>
                <w:sz w:val="28"/>
              </w:rPr>
              <w:t>do reprezentácie SR</w:t>
            </w:r>
          </w:p>
        </w:tc>
        <w:tc>
          <w:tcPr>
            <w:tcW w:w="2410" w:type="dxa"/>
            <w:tcBorders>
              <w:top w:val="single" w:sz="4" w:space="0" w:color="000000"/>
              <w:left w:val="single" w:sz="4" w:space="0" w:color="000000"/>
              <w:bottom w:val="single" w:sz="4" w:space="0" w:color="000000"/>
              <w:right w:val="nil"/>
            </w:tcBorders>
            <w:vAlign w:val="center"/>
          </w:tcPr>
          <w:p w14:paraId="2161A1C7" w14:textId="77777777" w:rsidR="00F75425" w:rsidRDefault="00F75425">
            <w:pPr>
              <w:snapToGrid w:val="0"/>
              <w:jc w:val="center"/>
              <w:rPr>
                <w:b/>
                <w:sz w:val="30"/>
              </w:rPr>
            </w:pPr>
            <w:r>
              <w:rPr>
                <w:b/>
                <w:sz w:val="30"/>
              </w:rPr>
              <w:t>turnaje</w:t>
            </w:r>
          </w:p>
        </w:tc>
        <w:tc>
          <w:tcPr>
            <w:tcW w:w="2708" w:type="dxa"/>
            <w:tcBorders>
              <w:top w:val="single" w:sz="4" w:space="0" w:color="000000"/>
              <w:left w:val="single" w:sz="4" w:space="0" w:color="000000"/>
              <w:bottom w:val="single" w:sz="4" w:space="0" w:color="000000"/>
              <w:right w:val="single" w:sz="4" w:space="0" w:color="000000"/>
            </w:tcBorders>
            <w:vAlign w:val="center"/>
          </w:tcPr>
          <w:p w14:paraId="39880CBC" w14:textId="77777777" w:rsidR="00F75425" w:rsidRDefault="00F75425">
            <w:pPr>
              <w:snapToGrid w:val="0"/>
              <w:jc w:val="center"/>
              <w:rPr>
                <w:b/>
                <w:sz w:val="30"/>
              </w:rPr>
            </w:pPr>
            <w:r>
              <w:rPr>
                <w:b/>
                <w:sz w:val="30"/>
              </w:rPr>
              <w:t>prípravné zápasy</w:t>
            </w:r>
          </w:p>
        </w:tc>
      </w:tr>
      <w:tr w:rsidR="00DE6E1F" w14:paraId="2064C9C6" w14:textId="77777777" w:rsidTr="00DE6E1F">
        <w:tc>
          <w:tcPr>
            <w:tcW w:w="2127" w:type="dxa"/>
            <w:tcBorders>
              <w:top w:val="single" w:sz="4" w:space="0" w:color="000000"/>
              <w:left w:val="single" w:sz="4" w:space="0" w:color="000000"/>
              <w:bottom w:val="single" w:sz="4" w:space="0" w:color="000000"/>
              <w:right w:val="nil"/>
            </w:tcBorders>
            <w:vAlign w:val="center"/>
          </w:tcPr>
          <w:p w14:paraId="1F5204BC" w14:textId="00A5608F" w:rsidR="00DE6E1F" w:rsidRDefault="00DE6E1F" w:rsidP="00DE6E1F">
            <w:pPr>
              <w:snapToGrid w:val="0"/>
              <w:jc w:val="center"/>
              <w:rPr>
                <w:b/>
                <w:sz w:val="40"/>
              </w:rPr>
            </w:pPr>
            <w:proofErr w:type="spellStart"/>
            <w:r>
              <w:rPr>
                <w:b/>
                <w:sz w:val="40"/>
              </w:rPr>
              <w:t>SsFZ</w:t>
            </w:r>
            <w:proofErr w:type="spellEnd"/>
            <w:r>
              <w:rPr>
                <w:b/>
                <w:sz w:val="40"/>
              </w:rPr>
              <w:t xml:space="preserve"> „20</w:t>
            </w:r>
            <w:r w:rsidR="00DE0893">
              <w:rPr>
                <w:b/>
                <w:sz w:val="40"/>
              </w:rPr>
              <w:t>1</w:t>
            </w:r>
            <w:r>
              <w:rPr>
                <w:b/>
                <w:sz w:val="40"/>
              </w:rPr>
              <w:t>0“</w:t>
            </w:r>
          </w:p>
          <w:p w14:paraId="6F6F1F3B" w14:textId="77777777" w:rsidR="006A1CD4" w:rsidRPr="006A1CD4" w:rsidRDefault="006A1CD4" w:rsidP="00DE6E1F">
            <w:pPr>
              <w:snapToGrid w:val="0"/>
              <w:jc w:val="center"/>
              <w:rPr>
                <w:b/>
                <w:sz w:val="14"/>
                <w:szCs w:val="2"/>
              </w:rPr>
            </w:pPr>
          </w:p>
          <w:p w14:paraId="37CDE061" w14:textId="055C5B17" w:rsidR="00DE6E1F" w:rsidRDefault="00DE6E1F" w:rsidP="00DE6E1F">
            <w:pPr>
              <w:snapToGrid w:val="0"/>
              <w:jc w:val="center"/>
              <w:rPr>
                <w:b/>
                <w:sz w:val="40"/>
              </w:rPr>
            </w:pPr>
            <w:r>
              <w:rPr>
                <w:b/>
                <w:sz w:val="40"/>
              </w:rPr>
              <w:t>U12</w:t>
            </w:r>
          </w:p>
        </w:tc>
        <w:tc>
          <w:tcPr>
            <w:tcW w:w="1291" w:type="dxa"/>
            <w:tcBorders>
              <w:top w:val="single" w:sz="4" w:space="0" w:color="000000"/>
              <w:left w:val="single" w:sz="4" w:space="0" w:color="000000"/>
              <w:bottom w:val="single" w:sz="4" w:space="0" w:color="000000"/>
              <w:right w:val="nil"/>
            </w:tcBorders>
            <w:vAlign w:val="center"/>
          </w:tcPr>
          <w:p w14:paraId="698D67BE" w14:textId="77777777" w:rsidR="00DE6E1F" w:rsidRDefault="00DE6E1F" w:rsidP="00DE6E1F">
            <w:pPr>
              <w:pStyle w:val="Nadpis4"/>
              <w:tabs>
                <w:tab w:val="left" w:pos="0"/>
              </w:tabs>
              <w:snapToGrid w:val="0"/>
              <w:rPr>
                <w:sz w:val="26"/>
              </w:rPr>
            </w:pPr>
          </w:p>
          <w:p w14:paraId="7025C8C5" w14:textId="4E22CF16" w:rsidR="00DE6E1F" w:rsidRDefault="00DE6E1F" w:rsidP="00AB3CF7">
            <w:pPr>
              <w:jc w:val="center"/>
              <w:rPr>
                <w:sz w:val="26"/>
              </w:rPr>
            </w:pPr>
          </w:p>
        </w:tc>
        <w:tc>
          <w:tcPr>
            <w:tcW w:w="2126" w:type="dxa"/>
            <w:tcBorders>
              <w:top w:val="single" w:sz="4" w:space="0" w:color="000000"/>
              <w:left w:val="single" w:sz="4" w:space="0" w:color="000000"/>
              <w:bottom w:val="single" w:sz="4" w:space="0" w:color="000000"/>
              <w:right w:val="nil"/>
            </w:tcBorders>
          </w:tcPr>
          <w:p w14:paraId="74941E1B" w14:textId="77777777" w:rsidR="00DE6E1F" w:rsidRDefault="00DE6E1F">
            <w:pPr>
              <w:snapToGrid w:val="0"/>
              <w:jc w:val="center"/>
              <w:rPr>
                <w:sz w:val="28"/>
              </w:rPr>
            </w:pPr>
          </w:p>
        </w:tc>
        <w:tc>
          <w:tcPr>
            <w:tcW w:w="2126" w:type="dxa"/>
            <w:tcBorders>
              <w:top w:val="single" w:sz="4" w:space="0" w:color="000000"/>
              <w:left w:val="single" w:sz="4" w:space="0" w:color="000000"/>
              <w:bottom w:val="single" w:sz="4" w:space="0" w:color="000000"/>
              <w:right w:val="nil"/>
            </w:tcBorders>
          </w:tcPr>
          <w:p w14:paraId="7153EB6A" w14:textId="77777777" w:rsidR="00DE6E1F" w:rsidRDefault="00DE6E1F">
            <w:pPr>
              <w:snapToGrid w:val="0"/>
              <w:rPr>
                <w:b/>
                <w:sz w:val="24"/>
              </w:rPr>
            </w:pPr>
          </w:p>
        </w:tc>
        <w:tc>
          <w:tcPr>
            <w:tcW w:w="3119" w:type="dxa"/>
            <w:tcBorders>
              <w:top w:val="single" w:sz="4" w:space="0" w:color="000000"/>
              <w:left w:val="single" w:sz="4" w:space="0" w:color="000000"/>
              <w:bottom w:val="single" w:sz="4" w:space="0" w:color="000000"/>
              <w:right w:val="nil"/>
            </w:tcBorders>
          </w:tcPr>
          <w:p w14:paraId="3B7B3A38" w14:textId="77777777" w:rsidR="00DE6E1F" w:rsidRDefault="00DE6E1F">
            <w:pPr>
              <w:snapToGrid w:val="0"/>
              <w:rPr>
                <w:b/>
                <w:sz w:val="24"/>
              </w:rPr>
            </w:pPr>
          </w:p>
        </w:tc>
        <w:tc>
          <w:tcPr>
            <w:tcW w:w="2410" w:type="dxa"/>
            <w:tcBorders>
              <w:top w:val="single" w:sz="4" w:space="0" w:color="000000"/>
              <w:left w:val="single" w:sz="4" w:space="0" w:color="000000"/>
              <w:bottom w:val="single" w:sz="4" w:space="0" w:color="000000"/>
              <w:right w:val="nil"/>
            </w:tcBorders>
          </w:tcPr>
          <w:p w14:paraId="017541CD" w14:textId="4F0C0D10" w:rsidR="001D64E3" w:rsidRPr="001D64E3" w:rsidRDefault="001D64E3" w:rsidP="00AB3CF7">
            <w:pPr>
              <w:snapToGrid w:val="0"/>
              <w:rPr>
                <w:sz w:val="16"/>
                <w:szCs w:val="16"/>
              </w:rPr>
            </w:pPr>
          </w:p>
        </w:tc>
        <w:tc>
          <w:tcPr>
            <w:tcW w:w="2708" w:type="dxa"/>
            <w:tcBorders>
              <w:top w:val="single" w:sz="4" w:space="0" w:color="000000"/>
              <w:left w:val="single" w:sz="4" w:space="0" w:color="000000"/>
              <w:bottom w:val="single" w:sz="4" w:space="0" w:color="000000"/>
              <w:right w:val="single" w:sz="4" w:space="0" w:color="000000"/>
            </w:tcBorders>
          </w:tcPr>
          <w:p w14:paraId="0A6A0595" w14:textId="77777777" w:rsidR="00DE6E1F" w:rsidRPr="00DE6E1F" w:rsidRDefault="00DE6E1F">
            <w:pPr>
              <w:tabs>
                <w:tab w:val="left" w:pos="1080"/>
              </w:tabs>
              <w:snapToGrid w:val="0"/>
              <w:rPr>
                <w:sz w:val="18"/>
                <w:szCs w:val="18"/>
              </w:rPr>
            </w:pPr>
          </w:p>
        </w:tc>
      </w:tr>
      <w:tr w:rsidR="003F183F" w14:paraId="651D9CDF" w14:textId="77777777" w:rsidTr="00DE6E1F">
        <w:tc>
          <w:tcPr>
            <w:tcW w:w="2127" w:type="dxa"/>
            <w:tcBorders>
              <w:top w:val="single" w:sz="4" w:space="0" w:color="000000"/>
              <w:left w:val="single" w:sz="4" w:space="0" w:color="000000"/>
              <w:bottom w:val="single" w:sz="4" w:space="0" w:color="000000"/>
              <w:right w:val="nil"/>
            </w:tcBorders>
            <w:vAlign w:val="center"/>
          </w:tcPr>
          <w:p w14:paraId="203A2E03" w14:textId="29092C67" w:rsidR="003F183F" w:rsidRDefault="003F183F" w:rsidP="003F183F">
            <w:pPr>
              <w:snapToGrid w:val="0"/>
              <w:jc w:val="center"/>
              <w:rPr>
                <w:b/>
                <w:sz w:val="40"/>
              </w:rPr>
            </w:pPr>
            <w:proofErr w:type="spellStart"/>
            <w:r>
              <w:rPr>
                <w:b/>
                <w:sz w:val="40"/>
              </w:rPr>
              <w:t>SsFZ</w:t>
            </w:r>
            <w:proofErr w:type="spellEnd"/>
            <w:r>
              <w:rPr>
                <w:b/>
                <w:sz w:val="40"/>
              </w:rPr>
              <w:t xml:space="preserve"> „2009“</w:t>
            </w:r>
          </w:p>
          <w:p w14:paraId="56DEEB08" w14:textId="77777777" w:rsidR="003F183F" w:rsidRPr="006A1CD4" w:rsidRDefault="003F183F" w:rsidP="003F183F">
            <w:pPr>
              <w:snapToGrid w:val="0"/>
              <w:jc w:val="center"/>
              <w:rPr>
                <w:b/>
                <w:sz w:val="16"/>
                <w:szCs w:val="4"/>
              </w:rPr>
            </w:pPr>
          </w:p>
          <w:p w14:paraId="64BA6EE3" w14:textId="77777777" w:rsidR="003F183F" w:rsidRDefault="003F183F" w:rsidP="003F183F">
            <w:pPr>
              <w:snapToGrid w:val="0"/>
              <w:jc w:val="center"/>
              <w:rPr>
                <w:b/>
                <w:sz w:val="40"/>
              </w:rPr>
            </w:pPr>
            <w:r>
              <w:rPr>
                <w:b/>
                <w:sz w:val="40"/>
              </w:rPr>
              <w:t>U13</w:t>
            </w:r>
          </w:p>
          <w:p w14:paraId="48798E04" w14:textId="77777777" w:rsidR="003F183F" w:rsidRDefault="003F183F" w:rsidP="003F183F">
            <w:pPr>
              <w:snapToGrid w:val="0"/>
              <w:jc w:val="center"/>
              <w:rPr>
                <w:b/>
                <w:sz w:val="40"/>
              </w:rPr>
            </w:pPr>
          </w:p>
          <w:p w14:paraId="7303DC6A" w14:textId="7B13FA62" w:rsidR="009765A1" w:rsidRDefault="009765A1" w:rsidP="003F183F">
            <w:pPr>
              <w:snapToGrid w:val="0"/>
              <w:jc w:val="center"/>
              <w:rPr>
                <w:b/>
                <w:sz w:val="40"/>
              </w:rPr>
            </w:pPr>
          </w:p>
        </w:tc>
        <w:tc>
          <w:tcPr>
            <w:tcW w:w="1291" w:type="dxa"/>
            <w:tcBorders>
              <w:top w:val="single" w:sz="4" w:space="0" w:color="000000"/>
              <w:left w:val="single" w:sz="4" w:space="0" w:color="000000"/>
              <w:bottom w:val="single" w:sz="4" w:space="0" w:color="000000"/>
              <w:right w:val="nil"/>
            </w:tcBorders>
            <w:vAlign w:val="center"/>
          </w:tcPr>
          <w:p w14:paraId="6E343B79" w14:textId="77777777" w:rsidR="003F183F" w:rsidRDefault="003F183F" w:rsidP="003F183F">
            <w:pPr>
              <w:pStyle w:val="Nadpis4"/>
              <w:tabs>
                <w:tab w:val="left" w:pos="0"/>
              </w:tabs>
              <w:snapToGrid w:val="0"/>
              <w:rPr>
                <w:sz w:val="26"/>
              </w:rPr>
            </w:pPr>
            <w:r>
              <w:rPr>
                <w:sz w:val="26"/>
              </w:rPr>
              <w:t>Štrba</w:t>
            </w:r>
          </w:p>
          <w:p w14:paraId="799AE935" w14:textId="2A7BA7F0" w:rsidR="003F183F" w:rsidRPr="00A46057" w:rsidRDefault="003F183F" w:rsidP="003F183F">
            <w:pPr>
              <w:jc w:val="center"/>
              <w:rPr>
                <w:b/>
                <w:sz w:val="26"/>
              </w:rPr>
            </w:pPr>
            <w:r>
              <w:rPr>
                <w:b/>
                <w:sz w:val="26"/>
              </w:rPr>
              <w:t>Müller   Lacko</w:t>
            </w:r>
          </w:p>
        </w:tc>
        <w:tc>
          <w:tcPr>
            <w:tcW w:w="2126" w:type="dxa"/>
            <w:tcBorders>
              <w:top w:val="single" w:sz="4" w:space="0" w:color="000000"/>
              <w:left w:val="single" w:sz="4" w:space="0" w:color="000000"/>
              <w:bottom w:val="single" w:sz="4" w:space="0" w:color="000000"/>
              <w:right w:val="nil"/>
            </w:tcBorders>
          </w:tcPr>
          <w:p w14:paraId="46F18752" w14:textId="77777777" w:rsidR="003F183F" w:rsidRDefault="003F183F" w:rsidP="003F183F">
            <w:pPr>
              <w:snapToGrid w:val="0"/>
              <w:jc w:val="center"/>
              <w:rPr>
                <w:sz w:val="28"/>
              </w:rPr>
            </w:pPr>
          </w:p>
        </w:tc>
        <w:tc>
          <w:tcPr>
            <w:tcW w:w="2126" w:type="dxa"/>
            <w:tcBorders>
              <w:top w:val="single" w:sz="4" w:space="0" w:color="000000"/>
              <w:left w:val="single" w:sz="4" w:space="0" w:color="000000"/>
              <w:bottom w:val="single" w:sz="4" w:space="0" w:color="000000"/>
              <w:right w:val="nil"/>
            </w:tcBorders>
          </w:tcPr>
          <w:p w14:paraId="3AE13260" w14:textId="77777777" w:rsidR="003F183F" w:rsidRDefault="003F183F" w:rsidP="003F183F">
            <w:pPr>
              <w:snapToGrid w:val="0"/>
              <w:rPr>
                <w:b/>
                <w:sz w:val="24"/>
              </w:rPr>
            </w:pPr>
          </w:p>
        </w:tc>
        <w:tc>
          <w:tcPr>
            <w:tcW w:w="3119" w:type="dxa"/>
            <w:tcBorders>
              <w:top w:val="single" w:sz="4" w:space="0" w:color="000000"/>
              <w:left w:val="single" w:sz="4" w:space="0" w:color="000000"/>
              <w:bottom w:val="single" w:sz="4" w:space="0" w:color="000000"/>
              <w:right w:val="nil"/>
            </w:tcBorders>
          </w:tcPr>
          <w:p w14:paraId="6C5661B1" w14:textId="77777777" w:rsidR="003F183F" w:rsidRDefault="003F183F" w:rsidP="003F183F">
            <w:pPr>
              <w:snapToGrid w:val="0"/>
              <w:rPr>
                <w:b/>
                <w:sz w:val="24"/>
              </w:rPr>
            </w:pPr>
          </w:p>
        </w:tc>
        <w:tc>
          <w:tcPr>
            <w:tcW w:w="2410" w:type="dxa"/>
            <w:tcBorders>
              <w:top w:val="single" w:sz="4" w:space="0" w:color="000000"/>
              <w:left w:val="single" w:sz="4" w:space="0" w:color="000000"/>
              <w:bottom w:val="single" w:sz="4" w:space="0" w:color="000000"/>
              <w:right w:val="nil"/>
            </w:tcBorders>
          </w:tcPr>
          <w:p w14:paraId="089B96F6" w14:textId="6379F4B7" w:rsidR="003F183F" w:rsidRPr="00DE6E1F" w:rsidRDefault="003F183F" w:rsidP="003F183F">
            <w:pPr>
              <w:snapToGrid w:val="0"/>
              <w:rPr>
                <w:b/>
                <w:bCs/>
                <w:sz w:val="18"/>
                <w:szCs w:val="18"/>
              </w:rPr>
            </w:pPr>
            <w:proofErr w:type="spellStart"/>
            <w:r w:rsidRPr="00DE6E1F">
              <w:rPr>
                <w:b/>
                <w:bCs/>
                <w:sz w:val="18"/>
                <w:szCs w:val="18"/>
              </w:rPr>
              <w:t>medzioblastné</w:t>
            </w:r>
            <w:proofErr w:type="spellEnd"/>
            <w:r w:rsidRPr="00DE6E1F">
              <w:rPr>
                <w:b/>
                <w:bCs/>
                <w:sz w:val="18"/>
                <w:szCs w:val="18"/>
              </w:rPr>
              <w:t xml:space="preserve"> turnaje 1</w:t>
            </w:r>
            <w:r>
              <w:rPr>
                <w:b/>
                <w:bCs/>
                <w:sz w:val="18"/>
                <w:szCs w:val="18"/>
              </w:rPr>
              <w:t>6</w:t>
            </w:r>
            <w:r w:rsidRPr="00DE6E1F">
              <w:rPr>
                <w:b/>
                <w:bCs/>
                <w:sz w:val="18"/>
                <w:szCs w:val="18"/>
              </w:rPr>
              <w:t>.0</w:t>
            </w:r>
            <w:r>
              <w:rPr>
                <w:b/>
                <w:bCs/>
                <w:sz w:val="18"/>
                <w:szCs w:val="18"/>
              </w:rPr>
              <w:t>9</w:t>
            </w:r>
            <w:r w:rsidRPr="00DE6E1F">
              <w:rPr>
                <w:b/>
                <w:bCs/>
                <w:sz w:val="18"/>
                <w:szCs w:val="18"/>
              </w:rPr>
              <w:t>.</w:t>
            </w:r>
          </w:p>
          <w:p w14:paraId="53FB1775" w14:textId="21DBD28E" w:rsidR="003F183F" w:rsidRPr="003B539B" w:rsidRDefault="003F183F" w:rsidP="003F183F">
            <w:pPr>
              <w:rPr>
                <w:sz w:val="16"/>
                <w:szCs w:val="16"/>
              </w:rPr>
            </w:pPr>
            <w:r>
              <w:rPr>
                <w:sz w:val="16"/>
                <w:szCs w:val="16"/>
              </w:rPr>
              <w:t>Zvolen</w:t>
            </w:r>
            <w:r w:rsidRPr="003B539B">
              <w:rPr>
                <w:sz w:val="16"/>
                <w:szCs w:val="16"/>
              </w:rPr>
              <w:t xml:space="preserve">  – BB,ZH, ZV</w:t>
            </w:r>
          </w:p>
          <w:p w14:paraId="62BFD744" w14:textId="59E85F43" w:rsidR="003F183F" w:rsidRPr="003B539B" w:rsidRDefault="003F183F" w:rsidP="003F183F">
            <w:pPr>
              <w:rPr>
                <w:sz w:val="16"/>
                <w:szCs w:val="16"/>
              </w:rPr>
            </w:pPr>
            <w:r>
              <w:rPr>
                <w:sz w:val="16"/>
                <w:szCs w:val="16"/>
              </w:rPr>
              <w:t>Lučenec</w:t>
            </w:r>
            <w:r w:rsidRPr="003B539B">
              <w:rPr>
                <w:sz w:val="16"/>
                <w:szCs w:val="16"/>
              </w:rPr>
              <w:t xml:space="preserve">  – RS,LC,VK</w:t>
            </w:r>
          </w:p>
          <w:p w14:paraId="74B23DE4" w14:textId="1E0880C2" w:rsidR="003F183F" w:rsidRPr="003B539B" w:rsidRDefault="003F183F" w:rsidP="003F183F">
            <w:pPr>
              <w:rPr>
                <w:sz w:val="16"/>
                <w:szCs w:val="16"/>
              </w:rPr>
            </w:pPr>
            <w:r>
              <w:rPr>
                <w:sz w:val="16"/>
                <w:szCs w:val="16"/>
              </w:rPr>
              <w:t>Martin</w:t>
            </w:r>
            <w:r w:rsidRPr="003B539B">
              <w:rPr>
                <w:sz w:val="16"/>
                <w:szCs w:val="16"/>
              </w:rPr>
              <w:t xml:space="preserve"> – DK,LM,MT</w:t>
            </w:r>
          </w:p>
          <w:p w14:paraId="570FAA25" w14:textId="234C18DA" w:rsidR="003F183F" w:rsidRDefault="003F183F" w:rsidP="003F183F">
            <w:pPr>
              <w:rPr>
                <w:sz w:val="16"/>
                <w:szCs w:val="16"/>
              </w:rPr>
            </w:pPr>
            <w:r>
              <w:rPr>
                <w:sz w:val="16"/>
                <w:szCs w:val="16"/>
              </w:rPr>
              <w:t>Žilina</w:t>
            </w:r>
            <w:r w:rsidRPr="003B539B">
              <w:rPr>
                <w:sz w:val="16"/>
                <w:szCs w:val="16"/>
              </w:rPr>
              <w:t xml:space="preserve"> – CA,ZA, MŠK ZA</w:t>
            </w:r>
          </w:p>
          <w:p w14:paraId="3962177F" w14:textId="032C4320" w:rsidR="003F183F" w:rsidRDefault="003F183F" w:rsidP="003F183F">
            <w:pPr>
              <w:rPr>
                <w:sz w:val="16"/>
                <w:szCs w:val="16"/>
              </w:rPr>
            </w:pPr>
          </w:p>
          <w:p w14:paraId="5417C9E3" w14:textId="77777777" w:rsidR="003F183F" w:rsidRDefault="003F183F" w:rsidP="003F183F">
            <w:pPr>
              <w:rPr>
                <w:sz w:val="16"/>
                <w:szCs w:val="16"/>
              </w:rPr>
            </w:pPr>
          </w:p>
          <w:p w14:paraId="74FD4D22" w14:textId="10B8A2D5" w:rsidR="003F183F" w:rsidRDefault="003F183F" w:rsidP="003F183F"/>
        </w:tc>
        <w:tc>
          <w:tcPr>
            <w:tcW w:w="2708" w:type="dxa"/>
            <w:tcBorders>
              <w:top w:val="single" w:sz="4" w:space="0" w:color="000000"/>
              <w:left w:val="single" w:sz="4" w:space="0" w:color="000000"/>
              <w:bottom w:val="single" w:sz="4" w:space="0" w:color="000000"/>
              <w:right w:val="single" w:sz="4" w:space="0" w:color="000000"/>
            </w:tcBorders>
          </w:tcPr>
          <w:p w14:paraId="603B7C54" w14:textId="23B045E3" w:rsidR="003F183F" w:rsidRPr="003F183F" w:rsidRDefault="003F183F" w:rsidP="003F183F">
            <w:pPr>
              <w:snapToGrid w:val="0"/>
              <w:rPr>
                <w:sz w:val="18"/>
                <w:szCs w:val="18"/>
              </w:rPr>
            </w:pPr>
            <w:r>
              <w:rPr>
                <w:sz w:val="18"/>
                <w:szCs w:val="18"/>
              </w:rPr>
              <w:t>2</w:t>
            </w:r>
            <w:r w:rsidR="00BA61C5">
              <w:rPr>
                <w:sz w:val="18"/>
                <w:szCs w:val="18"/>
              </w:rPr>
              <w:t>8</w:t>
            </w:r>
            <w:r>
              <w:rPr>
                <w:sz w:val="18"/>
                <w:szCs w:val="18"/>
              </w:rPr>
              <w:t>.0</w:t>
            </w:r>
            <w:r w:rsidR="00BA61C5">
              <w:rPr>
                <w:sz w:val="18"/>
                <w:szCs w:val="18"/>
              </w:rPr>
              <w:t>9</w:t>
            </w:r>
            <w:r>
              <w:rPr>
                <w:sz w:val="18"/>
                <w:szCs w:val="18"/>
              </w:rPr>
              <w:t>.202</w:t>
            </w:r>
            <w:r w:rsidR="00BA61C5">
              <w:rPr>
                <w:sz w:val="18"/>
                <w:szCs w:val="18"/>
              </w:rPr>
              <w:t>1</w:t>
            </w:r>
            <w:r>
              <w:rPr>
                <w:sz w:val="18"/>
                <w:szCs w:val="18"/>
              </w:rPr>
              <w:t xml:space="preserve">                                </w:t>
            </w:r>
            <w:r w:rsidRPr="003F183F">
              <w:rPr>
                <w:sz w:val="18"/>
                <w:szCs w:val="18"/>
              </w:rPr>
              <w:t xml:space="preserve"> "</w:t>
            </w:r>
            <w:r>
              <w:rPr>
                <w:sz w:val="18"/>
                <w:szCs w:val="18"/>
              </w:rPr>
              <w:t>JUH</w:t>
            </w:r>
            <w:r w:rsidRPr="003F183F">
              <w:rPr>
                <w:sz w:val="18"/>
                <w:szCs w:val="18"/>
              </w:rPr>
              <w:t>" - "</w:t>
            </w:r>
            <w:r>
              <w:rPr>
                <w:sz w:val="18"/>
                <w:szCs w:val="18"/>
              </w:rPr>
              <w:t>STRED</w:t>
            </w:r>
            <w:r w:rsidRPr="003F183F">
              <w:rPr>
                <w:sz w:val="18"/>
                <w:szCs w:val="18"/>
              </w:rPr>
              <w:t>"</w:t>
            </w:r>
            <w:r>
              <w:rPr>
                <w:sz w:val="18"/>
                <w:szCs w:val="18"/>
              </w:rPr>
              <w:t xml:space="preserve">                      2:6   </w:t>
            </w:r>
            <w:r w:rsidR="00BA61C5">
              <w:rPr>
                <w:sz w:val="18"/>
                <w:szCs w:val="18"/>
              </w:rPr>
              <w:t>29</w:t>
            </w:r>
            <w:r>
              <w:rPr>
                <w:sz w:val="18"/>
                <w:szCs w:val="18"/>
              </w:rPr>
              <w:t>.0</w:t>
            </w:r>
            <w:r w:rsidR="00BA61C5">
              <w:rPr>
                <w:sz w:val="18"/>
                <w:szCs w:val="18"/>
              </w:rPr>
              <w:t>9</w:t>
            </w:r>
            <w:r>
              <w:rPr>
                <w:sz w:val="18"/>
                <w:szCs w:val="18"/>
              </w:rPr>
              <w:t>.202</w:t>
            </w:r>
            <w:r w:rsidR="00BA61C5">
              <w:rPr>
                <w:sz w:val="18"/>
                <w:szCs w:val="18"/>
              </w:rPr>
              <w:t>1</w:t>
            </w:r>
            <w:r>
              <w:rPr>
                <w:sz w:val="18"/>
                <w:szCs w:val="18"/>
              </w:rPr>
              <w:t xml:space="preserve">                                         </w:t>
            </w:r>
            <w:r w:rsidRPr="003F183F">
              <w:rPr>
                <w:sz w:val="18"/>
                <w:szCs w:val="18"/>
              </w:rPr>
              <w:t>"</w:t>
            </w:r>
            <w:r w:rsidR="00BA61C5">
              <w:rPr>
                <w:sz w:val="18"/>
                <w:szCs w:val="18"/>
              </w:rPr>
              <w:t>LIPTOV</w:t>
            </w:r>
            <w:r w:rsidRPr="003F183F">
              <w:rPr>
                <w:sz w:val="18"/>
                <w:szCs w:val="18"/>
              </w:rPr>
              <w:t>" - "S</w:t>
            </w:r>
            <w:r w:rsidR="00BA61C5">
              <w:rPr>
                <w:sz w:val="18"/>
                <w:szCs w:val="18"/>
              </w:rPr>
              <w:t>EVER</w:t>
            </w:r>
            <w:r w:rsidRPr="003F183F">
              <w:rPr>
                <w:sz w:val="18"/>
                <w:szCs w:val="18"/>
              </w:rPr>
              <w:t>"</w:t>
            </w:r>
            <w:r w:rsidR="00BA61C5">
              <w:rPr>
                <w:sz w:val="18"/>
                <w:szCs w:val="18"/>
              </w:rPr>
              <w:t xml:space="preserve">               2:2  12.10.2021                                     </w:t>
            </w:r>
            <w:r w:rsidR="00BA61C5" w:rsidRPr="00BA61C5">
              <w:rPr>
                <w:sz w:val="18"/>
                <w:szCs w:val="18"/>
              </w:rPr>
              <w:t>"</w:t>
            </w:r>
            <w:r w:rsidR="00BA61C5">
              <w:rPr>
                <w:sz w:val="18"/>
                <w:szCs w:val="18"/>
              </w:rPr>
              <w:t>ZA kraj</w:t>
            </w:r>
            <w:r w:rsidR="00BA61C5" w:rsidRPr="00BA61C5">
              <w:rPr>
                <w:sz w:val="18"/>
                <w:szCs w:val="18"/>
              </w:rPr>
              <w:t>" - "</w:t>
            </w:r>
            <w:r w:rsidR="00BA61C5">
              <w:rPr>
                <w:sz w:val="18"/>
                <w:szCs w:val="18"/>
              </w:rPr>
              <w:t>BB kraj</w:t>
            </w:r>
            <w:r w:rsidR="00BA61C5" w:rsidRPr="00BA61C5">
              <w:rPr>
                <w:sz w:val="18"/>
                <w:szCs w:val="18"/>
              </w:rPr>
              <w:t>"</w:t>
            </w:r>
            <w:r w:rsidR="00BA61C5">
              <w:rPr>
                <w:sz w:val="18"/>
                <w:szCs w:val="18"/>
              </w:rPr>
              <w:t xml:space="preserve">                5:4</w:t>
            </w:r>
            <w:r w:rsidR="00170AC2">
              <w:rPr>
                <w:sz w:val="18"/>
                <w:szCs w:val="18"/>
              </w:rPr>
              <w:t xml:space="preserve"> 04.11.2021                                        FK Žiar n. Hronom U14            0:2  </w:t>
            </w:r>
            <w:r w:rsidR="00BA61C5">
              <w:rPr>
                <w:sz w:val="18"/>
                <w:szCs w:val="18"/>
              </w:rPr>
              <w:t xml:space="preserve">    </w:t>
            </w:r>
            <w:r>
              <w:rPr>
                <w:sz w:val="18"/>
                <w:szCs w:val="18"/>
              </w:rPr>
              <w:t xml:space="preserve">                                       </w:t>
            </w:r>
          </w:p>
        </w:tc>
      </w:tr>
      <w:tr w:rsidR="003F183F" w14:paraId="2A4A4ACC" w14:textId="77777777" w:rsidTr="00DE6E1F">
        <w:tc>
          <w:tcPr>
            <w:tcW w:w="2127" w:type="dxa"/>
            <w:tcBorders>
              <w:top w:val="single" w:sz="4" w:space="0" w:color="000000"/>
              <w:left w:val="single" w:sz="4" w:space="0" w:color="000000"/>
              <w:bottom w:val="single" w:sz="4" w:space="0" w:color="000000"/>
              <w:right w:val="nil"/>
            </w:tcBorders>
            <w:vAlign w:val="center"/>
          </w:tcPr>
          <w:p w14:paraId="3C18089B" w14:textId="77777777" w:rsidR="003F183F" w:rsidRDefault="003F183F" w:rsidP="003F183F">
            <w:pPr>
              <w:snapToGrid w:val="0"/>
              <w:rPr>
                <w:b/>
                <w:sz w:val="40"/>
              </w:rPr>
            </w:pPr>
            <w:r>
              <w:rPr>
                <w:b/>
                <w:sz w:val="40"/>
              </w:rPr>
              <w:t xml:space="preserve">     </w:t>
            </w:r>
            <w:proofErr w:type="spellStart"/>
            <w:r>
              <w:rPr>
                <w:b/>
                <w:sz w:val="40"/>
              </w:rPr>
              <w:t>SsFZ</w:t>
            </w:r>
            <w:proofErr w:type="spellEnd"/>
            <w:r>
              <w:rPr>
                <w:b/>
                <w:sz w:val="40"/>
              </w:rPr>
              <w:t xml:space="preserve">   </w:t>
            </w:r>
          </w:p>
          <w:p w14:paraId="010EE3E0" w14:textId="462558C9" w:rsidR="003F183F" w:rsidRDefault="003F183F" w:rsidP="003F183F">
            <w:pPr>
              <w:snapToGrid w:val="0"/>
              <w:rPr>
                <w:b/>
                <w:sz w:val="40"/>
              </w:rPr>
            </w:pPr>
            <w:r>
              <w:rPr>
                <w:b/>
                <w:sz w:val="40"/>
              </w:rPr>
              <w:t xml:space="preserve">   „2008“</w:t>
            </w:r>
          </w:p>
          <w:p w14:paraId="3348B961" w14:textId="77777777" w:rsidR="003F183F" w:rsidRPr="00174FA9" w:rsidRDefault="003F183F" w:rsidP="003F183F">
            <w:pPr>
              <w:snapToGrid w:val="0"/>
              <w:jc w:val="center"/>
              <w:rPr>
                <w:b/>
                <w:sz w:val="28"/>
              </w:rPr>
            </w:pPr>
            <w:proofErr w:type="spellStart"/>
            <w:r w:rsidRPr="00174FA9">
              <w:rPr>
                <w:b/>
                <w:sz w:val="28"/>
              </w:rPr>
              <w:t>Grassroots</w:t>
            </w:r>
            <w:proofErr w:type="spellEnd"/>
          </w:p>
          <w:p w14:paraId="223DF3D0" w14:textId="5260869C" w:rsidR="003F183F" w:rsidRDefault="003F183F" w:rsidP="003F183F">
            <w:pPr>
              <w:snapToGrid w:val="0"/>
              <w:jc w:val="center"/>
              <w:rPr>
                <w:b/>
                <w:sz w:val="28"/>
              </w:rPr>
            </w:pPr>
            <w:r w:rsidRPr="00174FA9">
              <w:rPr>
                <w:b/>
                <w:sz w:val="28"/>
              </w:rPr>
              <w:t>mimo LK</w:t>
            </w:r>
          </w:p>
          <w:p w14:paraId="5C18FAA4" w14:textId="77777777" w:rsidR="003F183F" w:rsidRPr="006A1CD4" w:rsidRDefault="003F183F" w:rsidP="003F183F">
            <w:pPr>
              <w:snapToGrid w:val="0"/>
              <w:jc w:val="center"/>
              <w:rPr>
                <w:b/>
                <w:sz w:val="16"/>
                <w:szCs w:val="10"/>
              </w:rPr>
            </w:pPr>
          </w:p>
          <w:p w14:paraId="7AC3777C" w14:textId="1EEA510E" w:rsidR="003F183F" w:rsidRDefault="003F183F" w:rsidP="003F183F">
            <w:pPr>
              <w:snapToGrid w:val="0"/>
              <w:jc w:val="center"/>
              <w:rPr>
                <w:b/>
                <w:sz w:val="40"/>
              </w:rPr>
            </w:pPr>
            <w:r>
              <w:rPr>
                <w:b/>
                <w:sz w:val="40"/>
              </w:rPr>
              <w:t>U 14</w:t>
            </w:r>
          </w:p>
          <w:p w14:paraId="556E7106" w14:textId="77777777" w:rsidR="003F183F" w:rsidRDefault="003F183F" w:rsidP="003F183F">
            <w:pPr>
              <w:snapToGrid w:val="0"/>
              <w:jc w:val="center"/>
              <w:rPr>
                <w:b/>
                <w:sz w:val="40"/>
              </w:rPr>
            </w:pPr>
          </w:p>
          <w:p w14:paraId="7F326225" w14:textId="35C2CDDF" w:rsidR="009765A1" w:rsidRDefault="009765A1" w:rsidP="009765A1">
            <w:pPr>
              <w:snapToGrid w:val="0"/>
              <w:rPr>
                <w:b/>
                <w:sz w:val="40"/>
              </w:rPr>
            </w:pPr>
          </w:p>
        </w:tc>
        <w:tc>
          <w:tcPr>
            <w:tcW w:w="1291" w:type="dxa"/>
            <w:tcBorders>
              <w:top w:val="single" w:sz="4" w:space="0" w:color="000000"/>
              <w:left w:val="single" w:sz="4" w:space="0" w:color="000000"/>
              <w:bottom w:val="single" w:sz="4" w:space="0" w:color="000000"/>
              <w:right w:val="nil"/>
            </w:tcBorders>
          </w:tcPr>
          <w:p w14:paraId="4AEC1C51" w14:textId="77777777" w:rsidR="003F183F" w:rsidRDefault="003F183F" w:rsidP="003F183F">
            <w:pPr>
              <w:pStyle w:val="Nadpis4"/>
              <w:tabs>
                <w:tab w:val="left" w:pos="0"/>
              </w:tabs>
              <w:snapToGrid w:val="0"/>
              <w:rPr>
                <w:sz w:val="26"/>
              </w:rPr>
            </w:pPr>
          </w:p>
          <w:p w14:paraId="5F071CD3" w14:textId="77777777" w:rsidR="003F183F" w:rsidRPr="00F66BE9" w:rsidRDefault="003F183F" w:rsidP="003F183F">
            <w:pPr>
              <w:pStyle w:val="Nadpis4"/>
              <w:numPr>
                <w:ilvl w:val="0"/>
                <w:numId w:val="0"/>
              </w:numPr>
              <w:tabs>
                <w:tab w:val="left" w:pos="0"/>
              </w:tabs>
              <w:snapToGrid w:val="0"/>
              <w:jc w:val="left"/>
              <w:rPr>
                <w:sz w:val="26"/>
              </w:rPr>
            </w:pPr>
          </w:p>
          <w:p w14:paraId="2EE9BCD8" w14:textId="3EE01500" w:rsidR="003F183F" w:rsidRDefault="003F183F" w:rsidP="003F183F">
            <w:pPr>
              <w:pStyle w:val="Nadpis4"/>
              <w:tabs>
                <w:tab w:val="left" w:pos="0"/>
              </w:tabs>
              <w:snapToGrid w:val="0"/>
              <w:rPr>
                <w:sz w:val="26"/>
              </w:rPr>
            </w:pPr>
            <w:r>
              <w:rPr>
                <w:sz w:val="26"/>
              </w:rPr>
              <w:t>Štrba</w:t>
            </w:r>
          </w:p>
          <w:p w14:paraId="74FBB3F5" w14:textId="42EBE14D" w:rsidR="003F183F" w:rsidRDefault="00322593" w:rsidP="003F183F">
            <w:pPr>
              <w:jc w:val="center"/>
              <w:rPr>
                <w:b/>
                <w:sz w:val="26"/>
              </w:rPr>
            </w:pPr>
            <w:r>
              <w:rPr>
                <w:b/>
                <w:sz w:val="26"/>
              </w:rPr>
              <w:t>Čajka</w:t>
            </w:r>
          </w:p>
          <w:p w14:paraId="7733B67C" w14:textId="4541BC63" w:rsidR="003F183F" w:rsidRDefault="00322593" w:rsidP="003F183F">
            <w:pPr>
              <w:jc w:val="center"/>
              <w:rPr>
                <w:b/>
                <w:sz w:val="26"/>
              </w:rPr>
            </w:pPr>
            <w:r>
              <w:rPr>
                <w:b/>
                <w:sz w:val="26"/>
              </w:rPr>
              <w:t>Boháčik</w:t>
            </w:r>
          </w:p>
        </w:tc>
        <w:tc>
          <w:tcPr>
            <w:tcW w:w="2126" w:type="dxa"/>
            <w:tcBorders>
              <w:top w:val="single" w:sz="4" w:space="0" w:color="000000"/>
              <w:left w:val="single" w:sz="4" w:space="0" w:color="000000"/>
              <w:bottom w:val="single" w:sz="4" w:space="0" w:color="000000"/>
              <w:right w:val="nil"/>
            </w:tcBorders>
          </w:tcPr>
          <w:p w14:paraId="15ECB640" w14:textId="0EC2DDB9" w:rsidR="003F183F" w:rsidRDefault="003F183F" w:rsidP="003F183F">
            <w:pPr>
              <w:snapToGrid w:val="0"/>
              <w:jc w:val="center"/>
              <w:rPr>
                <w:b/>
                <w:bCs/>
                <w:sz w:val="21"/>
                <w:szCs w:val="21"/>
              </w:rPr>
            </w:pPr>
            <w:r>
              <w:rPr>
                <w:b/>
                <w:bCs/>
                <w:sz w:val="21"/>
                <w:szCs w:val="21"/>
              </w:rPr>
              <w:t>Poprad – 0</w:t>
            </w:r>
            <w:r w:rsidR="00322593">
              <w:rPr>
                <w:b/>
                <w:bCs/>
                <w:sz w:val="21"/>
                <w:szCs w:val="21"/>
              </w:rPr>
              <w:t>7</w:t>
            </w:r>
            <w:r>
              <w:rPr>
                <w:b/>
                <w:bCs/>
                <w:sz w:val="21"/>
                <w:szCs w:val="21"/>
              </w:rPr>
              <w:t>.-0</w:t>
            </w:r>
            <w:r w:rsidR="00322593">
              <w:rPr>
                <w:b/>
                <w:bCs/>
                <w:sz w:val="21"/>
                <w:szCs w:val="21"/>
              </w:rPr>
              <w:t>8</w:t>
            </w:r>
            <w:r>
              <w:rPr>
                <w:b/>
                <w:bCs/>
                <w:sz w:val="21"/>
                <w:szCs w:val="21"/>
              </w:rPr>
              <w:t>.09.2</w:t>
            </w:r>
            <w:r w:rsidR="00322593">
              <w:rPr>
                <w:b/>
                <w:bCs/>
                <w:sz w:val="21"/>
                <w:szCs w:val="21"/>
              </w:rPr>
              <w:t>1</w:t>
            </w:r>
          </w:p>
          <w:p w14:paraId="35186AD3" w14:textId="37B030BF" w:rsidR="003F183F" w:rsidRDefault="00322593" w:rsidP="003F183F">
            <w:pPr>
              <w:snapToGrid w:val="0"/>
              <w:jc w:val="center"/>
              <w:rPr>
                <w:b/>
                <w:bCs/>
                <w:sz w:val="21"/>
                <w:szCs w:val="21"/>
              </w:rPr>
            </w:pPr>
            <w:r>
              <w:rPr>
                <w:b/>
                <w:bCs/>
                <w:sz w:val="21"/>
                <w:szCs w:val="21"/>
              </w:rPr>
              <w:t>2</w:t>
            </w:r>
            <w:r w:rsidR="003F183F">
              <w:rPr>
                <w:b/>
                <w:bCs/>
                <w:sz w:val="21"/>
                <w:szCs w:val="21"/>
              </w:rPr>
              <w:t>.</w:t>
            </w:r>
            <w:r>
              <w:rPr>
                <w:b/>
                <w:bCs/>
                <w:sz w:val="21"/>
                <w:szCs w:val="21"/>
              </w:rPr>
              <w:t xml:space="preserve"> </w:t>
            </w:r>
            <w:r w:rsidR="003F183F">
              <w:rPr>
                <w:b/>
                <w:bCs/>
                <w:sz w:val="21"/>
                <w:szCs w:val="21"/>
              </w:rPr>
              <w:t>miesto</w:t>
            </w:r>
          </w:p>
          <w:p w14:paraId="04C6F5A0" w14:textId="20AD000F" w:rsidR="003F183F" w:rsidRDefault="003F183F" w:rsidP="003F183F">
            <w:pPr>
              <w:snapToGrid w:val="0"/>
              <w:rPr>
                <w:szCs w:val="21"/>
              </w:rPr>
            </w:pPr>
            <w:proofErr w:type="spellStart"/>
            <w:r>
              <w:rPr>
                <w:szCs w:val="21"/>
              </w:rPr>
              <w:t>SsFZ</w:t>
            </w:r>
            <w:proofErr w:type="spellEnd"/>
            <w:r>
              <w:rPr>
                <w:szCs w:val="21"/>
              </w:rPr>
              <w:t xml:space="preserve"> – </w:t>
            </w:r>
            <w:proofErr w:type="spellStart"/>
            <w:r>
              <w:rPr>
                <w:szCs w:val="21"/>
              </w:rPr>
              <w:t>VsFZ</w:t>
            </w:r>
            <w:proofErr w:type="spellEnd"/>
            <w:r>
              <w:rPr>
                <w:szCs w:val="21"/>
              </w:rPr>
              <w:t xml:space="preserve">      </w:t>
            </w:r>
            <w:r w:rsidR="00322593">
              <w:rPr>
                <w:szCs w:val="21"/>
              </w:rPr>
              <w:t>2</w:t>
            </w:r>
            <w:r>
              <w:rPr>
                <w:szCs w:val="21"/>
              </w:rPr>
              <w:t xml:space="preserve"> : </w:t>
            </w:r>
            <w:r w:rsidR="00322593">
              <w:rPr>
                <w:szCs w:val="21"/>
              </w:rPr>
              <w:t>0</w:t>
            </w:r>
          </w:p>
          <w:p w14:paraId="5FC9ADDA" w14:textId="2CE66E79" w:rsidR="003F183F" w:rsidRDefault="003F183F" w:rsidP="003F183F">
            <w:pPr>
              <w:snapToGrid w:val="0"/>
              <w:rPr>
                <w:szCs w:val="21"/>
              </w:rPr>
            </w:pPr>
            <w:proofErr w:type="spellStart"/>
            <w:r>
              <w:rPr>
                <w:szCs w:val="21"/>
              </w:rPr>
              <w:t>SsFZ</w:t>
            </w:r>
            <w:proofErr w:type="spellEnd"/>
            <w:r>
              <w:rPr>
                <w:szCs w:val="21"/>
              </w:rPr>
              <w:t xml:space="preserve"> – </w:t>
            </w:r>
            <w:proofErr w:type="spellStart"/>
            <w:r>
              <w:rPr>
                <w:szCs w:val="21"/>
              </w:rPr>
              <w:t>ZsFZ</w:t>
            </w:r>
            <w:proofErr w:type="spellEnd"/>
            <w:r>
              <w:rPr>
                <w:szCs w:val="21"/>
              </w:rPr>
              <w:t xml:space="preserve">      </w:t>
            </w:r>
            <w:r w:rsidR="00322593">
              <w:rPr>
                <w:szCs w:val="21"/>
              </w:rPr>
              <w:t>1</w:t>
            </w:r>
            <w:r>
              <w:rPr>
                <w:szCs w:val="21"/>
              </w:rPr>
              <w:t xml:space="preserve"> : 4</w:t>
            </w:r>
          </w:p>
          <w:p w14:paraId="571F5CE9" w14:textId="279E0030" w:rsidR="003F183F" w:rsidRDefault="003F183F" w:rsidP="003F183F">
            <w:pPr>
              <w:snapToGrid w:val="0"/>
              <w:rPr>
                <w:szCs w:val="21"/>
              </w:rPr>
            </w:pPr>
            <w:proofErr w:type="spellStart"/>
            <w:r>
              <w:rPr>
                <w:szCs w:val="21"/>
              </w:rPr>
              <w:t>SsFZ</w:t>
            </w:r>
            <w:proofErr w:type="spellEnd"/>
            <w:r>
              <w:rPr>
                <w:szCs w:val="21"/>
              </w:rPr>
              <w:t xml:space="preserve"> – BFZ       </w:t>
            </w:r>
            <w:r w:rsidR="00322593">
              <w:rPr>
                <w:szCs w:val="21"/>
              </w:rPr>
              <w:t>3</w:t>
            </w:r>
            <w:r>
              <w:rPr>
                <w:szCs w:val="21"/>
              </w:rPr>
              <w:t xml:space="preserve"> : </w:t>
            </w:r>
            <w:r w:rsidR="00322593">
              <w:rPr>
                <w:szCs w:val="21"/>
              </w:rPr>
              <w:t>2</w:t>
            </w:r>
          </w:p>
          <w:p w14:paraId="693C32E1" w14:textId="77777777" w:rsidR="003F183F" w:rsidRDefault="003F183F" w:rsidP="003F183F">
            <w:pPr>
              <w:snapToGrid w:val="0"/>
              <w:rPr>
                <w:sz w:val="21"/>
                <w:szCs w:val="21"/>
              </w:rPr>
            </w:pPr>
          </w:p>
        </w:tc>
        <w:tc>
          <w:tcPr>
            <w:tcW w:w="2126" w:type="dxa"/>
            <w:tcBorders>
              <w:top w:val="single" w:sz="4" w:space="0" w:color="000000"/>
              <w:left w:val="single" w:sz="4" w:space="0" w:color="000000"/>
              <w:bottom w:val="single" w:sz="4" w:space="0" w:color="000000"/>
              <w:right w:val="nil"/>
            </w:tcBorders>
          </w:tcPr>
          <w:p w14:paraId="0394B3BE" w14:textId="77777777" w:rsidR="003F183F" w:rsidRDefault="003F183F" w:rsidP="003F183F">
            <w:pPr>
              <w:snapToGrid w:val="0"/>
              <w:rPr>
                <w:sz w:val="16"/>
              </w:rPr>
            </w:pPr>
          </w:p>
          <w:p w14:paraId="7AC044CE" w14:textId="77777777" w:rsidR="003F183F" w:rsidRDefault="003F183F" w:rsidP="003F183F">
            <w:pPr>
              <w:snapToGrid w:val="0"/>
              <w:rPr>
                <w:sz w:val="16"/>
              </w:rPr>
            </w:pPr>
          </w:p>
          <w:p w14:paraId="3D1C894C" w14:textId="77777777" w:rsidR="003F183F" w:rsidRDefault="003F183F" w:rsidP="003F183F">
            <w:pPr>
              <w:snapToGrid w:val="0"/>
            </w:pPr>
          </w:p>
        </w:tc>
        <w:tc>
          <w:tcPr>
            <w:tcW w:w="3119" w:type="dxa"/>
            <w:tcBorders>
              <w:top w:val="single" w:sz="4" w:space="0" w:color="000000"/>
              <w:left w:val="single" w:sz="4" w:space="0" w:color="000000"/>
              <w:bottom w:val="single" w:sz="4" w:space="0" w:color="000000"/>
              <w:right w:val="nil"/>
            </w:tcBorders>
          </w:tcPr>
          <w:p w14:paraId="0ACC0932" w14:textId="77777777" w:rsidR="003F183F" w:rsidRDefault="003F183F" w:rsidP="003F183F">
            <w:pPr>
              <w:snapToGrid w:val="0"/>
              <w:rPr>
                <w:sz w:val="24"/>
              </w:rPr>
            </w:pPr>
          </w:p>
        </w:tc>
        <w:tc>
          <w:tcPr>
            <w:tcW w:w="2410" w:type="dxa"/>
            <w:tcBorders>
              <w:top w:val="single" w:sz="4" w:space="0" w:color="000000"/>
              <w:left w:val="single" w:sz="4" w:space="0" w:color="000000"/>
              <w:bottom w:val="single" w:sz="4" w:space="0" w:color="000000"/>
              <w:right w:val="nil"/>
            </w:tcBorders>
          </w:tcPr>
          <w:p w14:paraId="50897BCF" w14:textId="77777777" w:rsidR="003F183F" w:rsidRDefault="003F183F" w:rsidP="003F183F">
            <w:pPr>
              <w:snapToGrid w:val="0"/>
              <w:rPr>
                <w:sz w:val="18"/>
                <w:szCs w:val="18"/>
              </w:rPr>
            </w:pPr>
          </w:p>
        </w:tc>
        <w:tc>
          <w:tcPr>
            <w:tcW w:w="2708" w:type="dxa"/>
            <w:tcBorders>
              <w:top w:val="single" w:sz="4" w:space="0" w:color="000000"/>
              <w:left w:val="single" w:sz="4" w:space="0" w:color="000000"/>
              <w:bottom w:val="single" w:sz="4" w:space="0" w:color="000000"/>
              <w:right w:val="single" w:sz="4" w:space="0" w:color="000000"/>
            </w:tcBorders>
          </w:tcPr>
          <w:p w14:paraId="0E7FE961" w14:textId="0EAB0B86" w:rsidR="009765A1" w:rsidRDefault="009765A1" w:rsidP="009765A1">
            <w:pPr>
              <w:tabs>
                <w:tab w:val="left" w:pos="1080"/>
              </w:tabs>
              <w:snapToGrid w:val="0"/>
              <w:rPr>
                <w:sz w:val="18"/>
              </w:rPr>
            </w:pPr>
            <w:r>
              <w:rPr>
                <w:sz w:val="18"/>
              </w:rPr>
              <w:t xml:space="preserve">25.08.2021                                 </w:t>
            </w:r>
            <w:r w:rsidRPr="00322593">
              <w:rPr>
                <w:sz w:val="18"/>
              </w:rPr>
              <w:t>"</w:t>
            </w:r>
            <w:r>
              <w:rPr>
                <w:sz w:val="18"/>
              </w:rPr>
              <w:t>ZA kraj</w:t>
            </w:r>
            <w:r w:rsidRPr="00322593">
              <w:rPr>
                <w:sz w:val="18"/>
              </w:rPr>
              <w:t>" - "</w:t>
            </w:r>
            <w:r>
              <w:rPr>
                <w:sz w:val="18"/>
              </w:rPr>
              <w:t>BB kraj</w:t>
            </w:r>
            <w:r w:rsidRPr="00322593">
              <w:rPr>
                <w:sz w:val="18"/>
              </w:rPr>
              <w:t xml:space="preserve">"     </w:t>
            </w:r>
            <w:r>
              <w:rPr>
                <w:sz w:val="18"/>
              </w:rPr>
              <w:t xml:space="preserve">     </w:t>
            </w:r>
            <w:r w:rsidR="00203947">
              <w:rPr>
                <w:sz w:val="18"/>
              </w:rPr>
              <w:t xml:space="preserve">   </w:t>
            </w:r>
            <w:r>
              <w:rPr>
                <w:sz w:val="18"/>
              </w:rPr>
              <w:t xml:space="preserve"> 12:1</w:t>
            </w:r>
          </w:p>
          <w:p w14:paraId="7FB05217" w14:textId="77777777" w:rsidR="003F183F" w:rsidRDefault="003F183F" w:rsidP="003F183F">
            <w:pPr>
              <w:tabs>
                <w:tab w:val="left" w:pos="1080"/>
              </w:tabs>
              <w:snapToGrid w:val="0"/>
              <w:rPr>
                <w:sz w:val="21"/>
                <w:szCs w:val="21"/>
              </w:rPr>
            </w:pPr>
          </w:p>
        </w:tc>
      </w:tr>
      <w:tr w:rsidR="0032474B" w14:paraId="079FD4F8" w14:textId="77777777" w:rsidTr="009765A1">
        <w:tc>
          <w:tcPr>
            <w:tcW w:w="2127" w:type="dxa"/>
            <w:tcBorders>
              <w:top w:val="single" w:sz="4" w:space="0" w:color="000000"/>
              <w:left w:val="single" w:sz="4" w:space="0" w:color="000000"/>
              <w:bottom w:val="single" w:sz="4" w:space="0" w:color="000000"/>
              <w:right w:val="nil"/>
            </w:tcBorders>
            <w:vAlign w:val="center"/>
          </w:tcPr>
          <w:p w14:paraId="20216909" w14:textId="3598835C" w:rsidR="0032474B" w:rsidRDefault="0032474B" w:rsidP="0032474B">
            <w:pPr>
              <w:snapToGrid w:val="0"/>
              <w:rPr>
                <w:b/>
                <w:sz w:val="40"/>
              </w:rPr>
            </w:pPr>
          </w:p>
          <w:p w14:paraId="36F43877" w14:textId="77777777" w:rsidR="0032474B" w:rsidRDefault="0032474B" w:rsidP="0032474B">
            <w:pPr>
              <w:snapToGrid w:val="0"/>
              <w:rPr>
                <w:b/>
                <w:sz w:val="40"/>
              </w:rPr>
            </w:pPr>
          </w:p>
          <w:p w14:paraId="2ACA2340" w14:textId="77777777" w:rsidR="0032474B" w:rsidRDefault="0032474B" w:rsidP="0032474B">
            <w:pPr>
              <w:snapToGrid w:val="0"/>
              <w:jc w:val="center"/>
              <w:rPr>
                <w:b/>
                <w:sz w:val="40"/>
              </w:rPr>
            </w:pPr>
            <w:proofErr w:type="spellStart"/>
            <w:r>
              <w:rPr>
                <w:b/>
                <w:sz w:val="40"/>
              </w:rPr>
              <w:t>SsFZ</w:t>
            </w:r>
            <w:proofErr w:type="spellEnd"/>
            <w:r>
              <w:rPr>
                <w:b/>
                <w:sz w:val="40"/>
              </w:rPr>
              <w:t xml:space="preserve"> </w:t>
            </w:r>
          </w:p>
          <w:p w14:paraId="355970C2" w14:textId="2123B2C3" w:rsidR="0032474B" w:rsidRDefault="0032474B" w:rsidP="0032474B">
            <w:pPr>
              <w:snapToGrid w:val="0"/>
              <w:jc w:val="center"/>
              <w:rPr>
                <w:b/>
                <w:sz w:val="40"/>
              </w:rPr>
            </w:pPr>
            <w:r>
              <w:rPr>
                <w:b/>
                <w:sz w:val="40"/>
              </w:rPr>
              <w:t>„2008“</w:t>
            </w:r>
          </w:p>
          <w:p w14:paraId="69BB7873" w14:textId="77777777" w:rsidR="0032474B" w:rsidRPr="006A1CD4" w:rsidRDefault="0032474B" w:rsidP="0032474B">
            <w:pPr>
              <w:snapToGrid w:val="0"/>
              <w:jc w:val="center"/>
              <w:rPr>
                <w:b/>
                <w:sz w:val="16"/>
                <w:szCs w:val="4"/>
              </w:rPr>
            </w:pPr>
          </w:p>
          <w:p w14:paraId="434788FC" w14:textId="77777777" w:rsidR="0032474B" w:rsidRDefault="0032474B" w:rsidP="0032474B">
            <w:pPr>
              <w:snapToGrid w:val="0"/>
              <w:jc w:val="center"/>
              <w:rPr>
                <w:b/>
                <w:sz w:val="40"/>
              </w:rPr>
            </w:pPr>
            <w:r>
              <w:rPr>
                <w:b/>
                <w:sz w:val="40"/>
              </w:rPr>
              <w:t>U 14</w:t>
            </w:r>
          </w:p>
          <w:p w14:paraId="2A5F0277" w14:textId="77777777" w:rsidR="0032474B" w:rsidRDefault="0032474B" w:rsidP="0032474B">
            <w:pPr>
              <w:snapToGrid w:val="0"/>
              <w:jc w:val="center"/>
              <w:rPr>
                <w:b/>
                <w:sz w:val="40"/>
              </w:rPr>
            </w:pPr>
          </w:p>
        </w:tc>
        <w:tc>
          <w:tcPr>
            <w:tcW w:w="1291" w:type="dxa"/>
            <w:tcBorders>
              <w:top w:val="single" w:sz="4" w:space="0" w:color="000000"/>
              <w:left w:val="single" w:sz="4" w:space="0" w:color="000000"/>
              <w:bottom w:val="single" w:sz="4" w:space="0" w:color="000000"/>
              <w:right w:val="nil"/>
            </w:tcBorders>
          </w:tcPr>
          <w:p w14:paraId="19EE5DAF" w14:textId="77777777" w:rsidR="0032474B" w:rsidRDefault="0032474B" w:rsidP="0032474B">
            <w:pPr>
              <w:pStyle w:val="Nadpis4"/>
              <w:numPr>
                <w:ilvl w:val="0"/>
                <w:numId w:val="0"/>
              </w:numPr>
              <w:tabs>
                <w:tab w:val="left" w:pos="708"/>
              </w:tabs>
              <w:snapToGrid w:val="0"/>
              <w:rPr>
                <w:sz w:val="26"/>
              </w:rPr>
            </w:pPr>
          </w:p>
          <w:p w14:paraId="688CBCDE" w14:textId="77777777" w:rsidR="0032474B" w:rsidRDefault="0032474B" w:rsidP="0032474B"/>
          <w:p w14:paraId="1671BA22" w14:textId="087E0C9C" w:rsidR="0032474B" w:rsidRDefault="0032474B" w:rsidP="0032474B">
            <w:pPr>
              <w:pStyle w:val="Nadpis4"/>
              <w:tabs>
                <w:tab w:val="left" w:pos="0"/>
              </w:tabs>
              <w:snapToGrid w:val="0"/>
              <w:jc w:val="left"/>
              <w:rPr>
                <w:sz w:val="26"/>
              </w:rPr>
            </w:pPr>
          </w:p>
          <w:p w14:paraId="35C6C802" w14:textId="77777777" w:rsidR="0032474B" w:rsidRDefault="0032474B" w:rsidP="0032474B">
            <w:pPr>
              <w:jc w:val="center"/>
              <w:rPr>
                <w:b/>
                <w:sz w:val="26"/>
              </w:rPr>
            </w:pPr>
            <w:r>
              <w:rPr>
                <w:b/>
                <w:sz w:val="26"/>
              </w:rPr>
              <w:t xml:space="preserve">Štrba  </w:t>
            </w:r>
          </w:p>
          <w:p w14:paraId="00C3DF1B" w14:textId="74A449B9" w:rsidR="0032474B" w:rsidRDefault="0032474B" w:rsidP="0032474B">
            <w:pPr>
              <w:jc w:val="center"/>
              <w:rPr>
                <w:b/>
                <w:sz w:val="26"/>
              </w:rPr>
            </w:pPr>
            <w:r>
              <w:rPr>
                <w:b/>
                <w:sz w:val="26"/>
              </w:rPr>
              <w:t xml:space="preserve"> Nosický </w:t>
            </w:r>
            <w:proofErr w:type="spellStart"/>
            <w:r>
              <w:rPr>
                <w:b/>
                <w:sz w:val="26"/>
              </w:rPr>
              <w:t>Rebek</w:t>
            </w:r>
            <w:proofErr w:type="spellEnd"/>
          </w:p>
          <w:p w14:paraId="488BF97E" w14:textId="59B520F3" w:rsidR="0032474B" w:rsidRDefault="0032474B" w:rsidP="0032474B">
            <w:pPr>
              <w:jc w:val="center"/>
            </w:pPr>
          </w:p>
          <w:p w14:paraId="4100337F" w14:textId="77777777" w:rsidR="0032474B" w:rsidRDefault="0032474B" w:rsidP="0032474B">
            <w:pPr>
              <w:jc w:val="center"/>
            </w:pPr>
          </w:p>
          <w:p w14:paraId="6F1E37EB" w14:textId="77777777" w:rsidR="0032474B" w:rsidRDefault="0032474B" w:rsidP="0032474B">
            <w:pPr>
              <w:jc w:val="center"/>
            </w:pPr>
          </w:p>
          <w:p w14:paraId="23FE744F" w14:textId="3FC47736" w:rsidR="0032474B" w:rsidRDefault="0032474B" w:rsidP="0032474B">
            <w:pPr>
              <w:jc w:val="center"/>
            </w:pPr>
          </w:p>
        </w:tc>
        <w:tc>
          <w:tcPr>
            <w:tcW w:w="2126" w:type="dxa"/>
            <w:tcBorders>
              <w:top w:val="single" w:sz="4" w:space="0" w:color="000000"/>
              <w:left w:val="single" w:sz="4" w:space="0" w:color="000000"/>
              <w:bottom w:val="single" w:sz="4" w:space="0" w:color="000000"/>
              <w:right w:val="nil"/>
            </w:tcBorders>
          </w:tcPr>
          <w:p w14:paraId="62921207" w14:textId="2024A0A0" w:rsidR="0032474B" w:rsidRDefault="0032474B" w:rsidP="0032474B">
            <w:pPr>
              <w:snapToGrid w:val="0"/>
              <w:jc w:val="center"/>
              <w:rPr>
                <w:b/>
                <w:bCs/>
                <w:sz w:val="21"/>
                <w:szCs w:val="21"/>
              </w:rPr>
            </w:pPr>
            <w:r>
              <w:rPr>
                <w:b/>
                <w:bCs/>
                <w:sz w:val="21"/>
                <w:szCs w:val="21"/>
              </w:rPr>
              <w:t>Senec</w:t>
            </w:r>
            <w:r>
              <w:rPr>
                <w:b/>
                <w:bCs/>
                <w:sz w:val="21"/>
                <w:szCs w:val="21"/>
              </w:rPr>
              <w:t xml:space="preserve"> – </w:t>
            </w:r>
            <w:r>
              <w:rPr>
                <w:b/>
                <w:bCs/>
                <w:sz w:val="21"/>
                <w:szCs w:val="21"/>
              </w:rPr>
              <w:t>18</w:t>
            </w:r>
            <w:r>
              <w:rPr>
                <w:b/>
                <w:bCs/>
                <w:sz w:val="21"/>
                <w:szCs w:val="21"/>
              </w:rPr>
              <w:t>.-</w:t>
            </w:r>
            <w:r>
              <w:rPr>
                <w:b/>
                <w:bCs/>
                <w:sz w:val="21"/>
                <w:szCs w:val="21"/>
              </w:rPr>
              <w:t>22</w:t>
            </w:r>
            <w:r>
              <w:rPr>
                <w:b/>
                <w:bCs/>
                <w:sz w:val="21"/>
                <w:szCs w:val="21"/>
              </w:rPr>
              <w:t>.09.21</w:t>
            </w:r>
          </w:p>
          <w:p w14:paraId="18CA8B0F" w14:textId="77777777" w:rsidR="0032474B" w:rsidRDefault="0032474B" w:rsidP="0032474B">
            <w:pPr>
              <w:snapToGrid w:val="0"/>
              <w:jc w:val="center"/>
              <w:rPr>
                <w:b/>
                <w:bCs/>
                <w:sz w:val="21"/>
                <w:szCs w:val="21"/>
              </w:rPr>
            </w:pPr>
            <w:r>
              <w:rPr>
                <w:b/>
                <w:bCs/>
                <w:sz w:val="21"/>
                <w:szCs w:val="21"/>
              </w:rPr>
              <w:t>2. miesto</w:t>
            </w:r>
          </w:p>
          <w:p w14:paraId="2D45833C" w14:textId="2DEE3287" w:rsidR="0032474B" w:rsidRDefault="0032474B" w:rsidP="0032474B">
            <w:pPr>
              <w:snapToGrid w:val="0"/>
              <w:rPr>
                <w:szCs w:val="21"/>
              </w:rPr>
            </w:pPr>
            <w:proofErr w:type="spellStart"/>
            <w:r>
              <w:rPr>
                <w:szCs w:val="21"/>
              </w:rPr>
              <w:t>SsFZ</w:t>
            </w:r>
            <w:proofErr w:type="spellEnd"/>
            <w:r>
              <w:rPr>
                <w:szCs w:val="21"/>
              </w:rPr>
              <w:t xml:space="preserve"> – </w:t>
            </w:r>
            <w:proofErr w:type="spellStart"/>
            <w:r>
              <w:rPr>
                <w:szCs w:val="21"/>
              </w:rPr>
              <w:t>Zs</w:t>
            </w:r>
            <w:r>
              <w:rPr>
                <w:szCs w:val="21"/>
              </w:rPr>
              <w:t>FZ</w:t>
            </w:r>
            <w:proofErr w:type="spellEnd"/>
            <w:r>
              <w:rPr>
                <w:szCs w:val="21"/>
              </w:rPr>
              <w:t xml:space="preserve">      </w:t>
            </w:r>
            <w:r>
              <w:rPr>
                <w:szCs w:val="21"/>
              </w:rPr>
              <w:t>1</w:t>
            </w:r>
            <w:r>
              <w:rPr>
                <w:szCs w:val="21"/>
              </w:rPr>
              <w:t xml:space="preserve"> : 0</w:t>
            </w:r>
          </w:p>
          <w:p w14:paraId="5EC864E5" w14:textId="5BD9D575" w:rsidR="0032474B" w:rsidRDefault="0032474B" w:rsidP="0032474B">
            <w:pPr>
              <w:snapToGrid w:val="0"/>
              <w:rPr>
                <w:szCs w:val="21"/>
              </w:rPr>
            </w:pPr>
            <w:proofErr w:type="spellStart"/>
            <w:r>
              <w:rPr>
                <w:szCs w:val="21"/>
              </w:rPr>
              <w:t>SsFZ</w:t>
            </w:r>
            <w:proofErr w:type="spellEnd"/>
            <w:r>
              <w:rPr>
                <w:szCs w:val="21"/>
              </w:rPr>
              <w:t xml:space="preserve"> – </w:t>
            </w:r>
            <w:r>
              <w:rPr>
                <w:szCs w:val="21"/>
              </w:rPr>
              <w:t>B</w:t>
            </w:r>
            <w:r>
              <w:rPr>
                <w:szCs w:val="21"/>
              </w:rPr>
              <w:t xml:space="preserve">FZ  </w:t>
            </w:r>
            <w:r>
              <w:rPr>
                <w:szCs w:val="21"/>
              </w:rPr>
              <w:t xml:space="preserve"> </w:t>
            </w:r>
            <w:r>
              <w:rPr>
                <w:szCs w:val="21"/>
              </w:rPr>
              <w:t xml:space="preserve">    </w:t>
            </w:r>
            <w:r>
              <w:rPr>
                <w:szCs w:val="21"/>
              </w:rPr>
              <w:t xml:space="preserve"> 0</w:t>
            </w:r>
            <w:r>
              <w:rPr>
                <w:szCs w:val="21"/>
              </w:rPr>
              <w:t xml:space="preserve"> : </w:t>
            </w:r>
            <w:r>
              <w:rPr>
                <w:szCs w:val="21"/>
              </w:rPr>
              <w:t>0</w:t>
            </w:r>
          </w:p>
          <w:p w14:paraId="48D385B3" w14:textId="3A29421B" w:rsidR="0032474B" w:rsidRDefault="0032474B" w:rsidP="0032474B">
            <w:pPr>
              <w:snapToGrid w:val="0"/>
              <w:rPr>
                <w:szCs w:val="21"/>
              </w:rPr>
            </w:pPr>
            <w:proofErr w:type="spellStart"/>
            <w:r>
              <w:rPr>
                <w:szCs w:val="21"/>
              </w:rPr>
              <w:t>SsFZ</w:t>
            </w:r>
            <w:proofErr w:type="spellEnd"/>
            <w:r>
              <w:rPr>
                <w:szCs w:val="21"/>
              </w:rPr>
              <w:t xml:space="preserve"> – </w:t>
            </w:r>
            <w:proofErr w:type="spellStart"/>
            <w:r>
              <w:rPr>
                <w:szCs w:val="21"/>
              </w:rPr>
              <w:t>Vs</w:t>
            </w:r>
            <w:r>
              <w:rPr>
                <w:szCs w:val="21"/>
              </w:rPr>
              <w:t>FZ</w:t>
            </w:r>
            <w:proofErr w:type="spellEnd"/>
            <w:r>
              <w:rPr>
                <w:szCs w:val="21"/>
              </w:rPr>
              <w:t xml:space="preserve">      </w:t>
            </w:r>
            <w:r>
              <w:rPr>
                <w:szCs w:val="21"/>
              </w:rPr>
              <w:t>1</w:t>
            </w:r>
            <w:r>
              <w:rPr>
                <w:szCs w:val="21"/>
              </w:rPr>
              <w:t xml:space="preserve"> : </w:t>
            </w:r>
            <w:r>
              <w:rPr>
                <w:szCs w:val="21"/>
              </w:rPr>
              <w:t>1</w:t>
            </w:r>
          </w:p>
          <w:p w14:paraId="5CF55417" w14:textId="3AA45C5F" w:rsidR="0032474B" w:rsidRDefault="0032474B" w:rsidP="0032474B">
            <w:pPr>
              <w:snapToGrid w:val="0"/>
              <w:rPr>
                <w:sz w:val="28"/>
              </w:rPr>
            </w:pPr>
          </w:p>
        </w:tc>
        <w:tc>
          <w:tcPr>
            <w:tcW w:w="2126" w:type="dxa"/>
            <w:tcBorders>
              <w:top w:val="single" w:sz="4" w:space="0" w:color="000000"/>
              <w:left w:val="single" w:sz="4" w:space="0" w:color="000000"/>
              <w:bottom w:val="single" w:sz="4" w:space="0" w:color="000000"/>
              <w:right w:val="nil"/>
            </w:tcBorders>
          </w:tcPr>
          <w:p w14:paraId="187D450A" w14:textId="0D374EA7" w:rsidR="0032474B" w:rsidRDefault="0032474B" w:rsidP="0032474B">
            <w:pPr>
              <w:snapToGrid w:val="0"/>
              <w:rPr>
                <w:sz w:val="16"/>
              </w:rPr>
            </w:pPr>
            <w:r w:rsidRPr="00D50F64">
              <w:rPr>
                <w:sz w:val="16"/>
              </w:rPr>
              <w:t xml:space="preserve">najlepší </w:t>
            </w:r>
            <w:r>
              <w:rPr>
                <w:sz w:val="16"/>
              </w:rPr>
              <w:t>obranca</w:t>
            </w:r>
          </w:p>
          <w:p w14:paraId="18CE5E69" w14:textId="4FFDD6E7" w:rsidR="0032474B" w:rsidRPr="00D50F64" w:rsidRDefault="0032474B" w:rsidP="0032474B">
            <w:pPr>
              <w:snapToGrid w:val="0"/>
              <w:rPr>
                <w:b/>
                <w:sz w:val="18"/>
              </w:rPr>
            </w:pPr>
            <w:r>
              <w:rPr>
                <w:b/>
                <w:sz w:val="18"/>
              </w:rPr>
              <w:t>Marek</w:t>
            </w:r>
            <w:r>
              <w:rPr>
                <w:b/>
                <w:sz w:val="18"/>
              </w:rPr>
              <w:t xml:space="preserve"> </w:t>
            </w:r>
            <w:proofErr w:type="spellStart"/>
            <w:r>
              <w:rPr>
                <w:b/>
                <w:sz w:val="18"/>
              </w:rPr>
              <w:t>O</w:t>
            </w:r>
            <w:r>
              <w:rPr>
                <w:b/>
                <w:sz w:val="18"/>
              </w:rPr>
              <w:t>kál</w:t>
            </w:r>
            <w:proofErr w:type="spellEnd"/>
          </w:p>
          <w:p w14:paraId="4008AA73" w14:textId="77777777" w:rsidR="0032474B" w:rsidRDefault="0032474B" w:rsidP="0032474B">
            <w:pPr>
              <w:snapToGrid w:val="0"/>
              <w:rPr>
                <w:sz w:val="18"/>
              </w:rPr>
            </w:pPr>
            <w:r w:rsidRPr="00D50F64">
              <w:rPr>
                <w:b/>
                <w:sz w:val="18"/>
              </w:rPr>
              <w:t>(MŠK Žilina</w:t>
            </w:r>
            <w:r>
              <w:rPr>
                <w:sz w:val="18"/>
              </w:rPr>
              <w:t>)</w:t>
            </w:r>
          </w:p>
          <w:p w14:paraId="50263502" w14:textId="508317F5" w:rsidR="0032474B" w:rsidRDefault="0032474B" w:rsidP="0032474B">
            <w:pPr>
              <w:snapToGrid w:val="0"/>
              <w:rPr>
                <w:sz w:val="24"/>
              </w:rPr>
            </w:pPr>
          </w:p>
        </w:tc>
        <w:tc>
          <w:tcPr>
            <w:tcW w:w="3119" w:type="dxa"/>
            <w:tcBorders>
              <w:top w:val="single" w:sz="4" w:space="0" w:color="000000"/>
              <w:left w:val="single" w:sz="4" w:space="0" w:color="000000"/>
              <w:bottom w:val="single" w:sz="4" w:space="0" w:color="000000"/>
              <w:right w:val="nil"/>
            </w:tcBorders>
          </w:tcPr>
          <w:p w14:paraId="64CC63F8" w14:textId="77777777" w:rsidR="0032474B" w:rsidRDefault="0032474B" w:rsidP="0032474B">
            <w:pPr>
              <w:snapToGrid w:val="0"/>
              <w:rPr>
                <w:b/>
                <w:sz w:val="24"/>
              </w:rPr>
            </w:pPr>
          </w:p>
        </w:tc>
        <w:tc>
          <w:tcPr>
            <w:tcW w:w="2410" w:type="dxa"/>
            <w:tcBorders>
              <w:top w:val="single" w:sz="4" w:space="0" w:color="000000"/>
              <w:left w:val="single" w:sz="4" w:space="0" w:color="000000"/>
              <w:bottom w:val="single" w:sz="4" w:space="0" w:color="000000"/>
              <w:right w:val="nil"/>
            </w:tcBorders>
          </w:tcPr>
          <w:p w14:paraId="6E709650" w14:textId="42B7881E" w:rsidR="0032474B" w:rsidRPr="00EA6468" w:rsidRDefault="0032474B" w:rsidP="0032474B">
            <w:pPr>
              <w:snapToGrid w:val="0"/>
              <w:rPr>
                <w:bCs/>
              </w:rPr>
            </w:pPr>
            <w:r>
              <w:rPr>
                <w:bCs/>
                <w:sz w:val="16"/>
                <w:szCs w:val="16"/>
              </w:rPr>
              <w:t xml:space="preserve"> </w:t>
            </w:r>
          </w:p>
        </w:tc>
        <w:tc>
          <w:tcPr>
            <w:tcW w:w="2708" w:type="dxa"/>
            <w:tcBorders>
              <w:top w:val="single" w:sz="4" w:space="0" w:color="000000"/>
              <w:left w:val="single" w:sz="4" w:space="0" w:color="000000"/>
              <w:bottom w:val="single" w:sz="4" w:space="0" w:color="000000"/>
              <w:right w:val="single" w:sz="4" w:space="0" w:color="000000"/>
            </w:tcBorders>
          </w:tcPr>
          <w:p w14:paraId="2B9ED6B6" w14:textId="5D8A3130" w:rsidR="0032474B" w:rsidRPr="00857BEA" w:rsidRDefault="0032474B" w:rsidP="0032474B">
            <w:pPr>
              <w:snapToGrid w:val="0"/>
              <w:rPr>
                <w:sz w:val="18"/>
              </w:rPr>
            </w:pPr>
            <w:r>
              <w:rPr>
                <w:sz w:val="18"/>
                <w:szCs w:val="18"/>
              </w:rPr>
              <w:t>10</w:t>
            </w:r>
            <w:r>
              <w:rPr>
                <w:sz w:val="18"/>
                <w:szCs w:val="18"/>
              </w:rPr>
              <w:t>.0</w:t>
            </w:r>
            <w:r>
              <w:rPr>
                <w:sz w:val="18"/>
                <w:szCs w:val="18"/>
              </w:rPr>
              <w:t>8</w:t>
            </w:r>
            <w:r>
              <w:rPr>
                <w:sz w:val="18"/>
                <w:szCs w:val="18"/>
              </w:rPr>
              <w:t xml:space="preserve">.2021                           </w:t>
            </w:r>
            <w:r>
              <w:rPr>
                <w:sz w:val="18"/>
                <w:szCs w:val="18"/>
              </w:rPr>
              <w:t xml:space="preserve"> </w:t>
            </w:r>
            <w:r>
              <w:rPr>
                <w:sz w:val="18"/>
                <w:szCs w:val="18"/>
              </w:rPr>
              <w:t xml:space="preserve">     </w:t>
            </w:r>
            <w:r w:rsidRPr="00322593">
              <w:rPr>
                <w:sz w:val="18"/>
              </w:rPr>
              <w:t>"</w:t>
            </w:r>
            <w:r>
              <w:rPr>
                <w:sz w:val="18"/>
              </w:rPr>
              <w:t>ZA kraj</w:t>
            </w:r>
            <w:r w:rsidRPr="00322593">
              <w:rPr>
                <w:sz w:val="18"/>
              </w:rPr>
              <w:t>" - "</w:t>
            </w:r>
            <w:r>
              <w:rPr>
                <w:sz w:val="18"/>
              </w:rPr>
              <w:t>BB kraj</w:t>
            </w:r>
            <w:r w:rsidRPr="00322593">
              <w:rPr>
                <w:sz w:val="18"/>
              </w:rPr>
              <w:t xml:space="preserve">"    </w:t>
            </w:r>
            <w:r>
              <w:rPr>
                <w:sz w:val="18"/>
              </w:rPr>
              <w:t xml:space="preserve">       </w:t>
            </w:r>
            <w:r>
              <w:rPr>
                <w:sz w:val="18"/>
              </w:rPr>
              <w:t xml:space="preserve">     5:3</w:t>
            </w:r>
            <w:r>
              <w:rPr>
                <w:sz w:val="18"/>
              </w:rPr>
              <w:t xml:space="preserve">    </w:t>
            </w:r>
            <w:r>
              <w:rPr>
                <w:sz w:val="18"/>
              </w:rPr>
              <w:t>0</w:t>
            </w:r>
            <w:r>
              <w:rPr>
                <w:sz w:val="18"/>
                <w:szCs w:val="18"/>
              </w:rPr>
              <w:t>1.0</w:t>
            </w:r>
            <w:r>
              <w:rPr>
                <w:sz w:val="18"/>
                <w:szCs w:val="18"/>
              </w:rPr>
              <w:t>9</w:t>
            </w:r>
            <w:r>
              <w:rPr>
                <w:sz w:val="18"/>
                <w:szCs w:val="18"/>
              </w:rPr>
              <w:t xml:space="preserve">.2021                                         </w:t>
            </w:r>
            <w:r>
              <w:rPr>
                <w:sz w:val="18"/>
                <w:szCs w:val="18"/>
              </w:rPr>
              <w:t xml:space="preserve">MFK Ružomberok </w:t>
            </w:r>
            <w:r w:rsidR="00FF6517">
              <w:rPr>
                <w:sz w:val="18"/>
                <w:szCs w:val="18"/>
              </w:rPr>
              <w:t xml:space="preserve">U15 </w:t>
            </w:r>
            <w:r>
              <w:rPr>
                <w:sz w:val="18"/>
                <w:szCs w:val="18"/>
              </w:rPr>
              <w:t xml:space="preserve">            </w:t>
            </w:r>
            <w:r>
              <w:rPr>
                <w:sz w:val="18"/>
                <w:szCs w:val="18"/>
              </w:rPr>
              <w:t>1</w:t>
            </w:r>
            <w:r>
              <w:rPr>
                <w:sz w:val="18"/>
                <w:szCs w:val="18"/>
              </w:rPr>
              <w:t>:</w:t>
            </w:r>
            <w:r>
              <w:rPr>
                <w:sz w:val="18"/>
                <w:szCs w:val="18"/>
              </w:rPr>
              <w:t>4</w:t>
            </w:r>
            <w:r>
              <w:rPr>
                <w:sz w:val="18"/>
                <w:szCs w:val="18"/>
              </w:rPr>
              <w:t xml:space="preserve">  </w:t>
            </w:r>
            <w:r w:rsidR="00FF6517">
              <w:rPr>
                <w:sz w:val="18"/>
                <w:szCs w:val="18"/>
              </w:rPr>
              <w:t>13</w:t>
            </w:r>
            <w:r>
              <w:rPr>
                <w:sz w:val="18"/>
                <w:szCs w:val="18"/>
              </w:rPr>
              <w:t>.</w:t>
            </w:r>
            <w:r w:rsidR="00FF6517">
              <w:rPr>
                <w:sz w:val="18"/>
                <w:szCs w:val="18"/>
              </w:rPr>
              <w:t>1</w:t>
            </w:r>
            <w:r>
              <w:rPr>
                <w:sz w:val="18"/>
                <w:szCs w:val="18"/>
              </w:rPr>
              <w:t xml:space="preserve">0.2021                                     FK </w:t>
            </w:r>
            <w:r w:rsidR="00FF6517">
              <w:rPr>
                <w:sz w:val="18"/>
                <w:szCs w:val="18"/>
              </w:rPr>
              <w:t>Žiar nad Hronom</w:t>
            </w:r>
            <w:r>
              <w:rPr>
                <w:sz w:val="18"/>
                <w:szCs w:val="18"/>
              </w:rPr>
              <w:t xml:space="preserve"> U15   </w:t>
            </w:r>
            <w:r w:rsidR="00FF6517">
              <w:rPr>
                <w:sz w:val="18"/>
                <w:szCs w:val="18"/>
              </w:rPr>
              <w:t xml:space="preserve"> </w:t>
            </w:r>
            <w:r>
              <w:rPr>
                <w:sz w:val="18"/>
                <w:szCs w:val="18"/>
              </w:rPr>
              <w:t xml:space="preserve">      2:0 03.</w:t>
            </w:r>
            <w:r w:rsidR="00FF6517">
              <w:rPr>
                <w:sz w:val="18"/>
                <w:szCs w:val="18"/>
              </w:rPr>
              <w:t>11</w:t>
            </w:r>
            <w:r>
              <w:rPr>
                <w:sz w:val="18"/>
                <w:szCs w:val="18"/>
              </w:rPr>
              <w:t>.2021                                        M</w:t>
            </w:r>
            <w:r w:rsidR="00FF6517">
              <w:rPr>
                <w:sz w:val="18"/>
                <w:szCs w:val="18"/>
              </w:rPr>
              <w:t>Š</w:t>
            </w:r>
            <w:r>
              <w:rPr>
                <w:sz w:val="18"/>
                <w:szCs w:val="18"/>
              </w:rPr>
              <w:t xml:space="preserve">K </w:t>
            </w:r>
            <w:r w:rsidR="00FF6517">
              <w:rPr>
                <w:sz w:val="18"/>
                <w:szCs w:val="18"/>
              </w:rPr>
              <w:t>Žilina</w:t>
            </w:r>
            <w:r>
              <w:rPr>
                <w:sz w:val="18"/>
                <w:szCs w:val="18"/>
              </w:rPr>
              <w:t xml:space="preserve"> U1</w:t>
            </w:r>
            <w:r w:rsidR="00FF6517">
              <w:rPr>
                <w:sz w:val="18"/>
                <w:szCs w:val="18"/>
              </w:rPr>
              <w:t xml:space="preserve">5         </w:t>
            </w:r>
            <w:r>
              <w:rPr>
                <w:sz w:val="18"/>
                <w:szCs w:val="18"/>
              </w:rPr>
              <w:t xml:space="preserve">               </w:t>
            </w:r>
            <w:r w:rsidR="00FF6517">
              <w:rPr>
                <w:sz w:val="18"/>
                <w:szCs w:val="18"/>
              </w:rPr>
              <w:t>1</w:t>
            </w:r>
            <w:r>
              <w:rPr>
                <w:sz w:val="18"/>
                <w:szCs w:val="18"/>
              </w:rPr>
              <w:t>:</w:t>
            </w:r>
            <w:r w:rsidR="00FF6517">
              <w:rPr>
                <w:sz w:val="18"/>
                <w:szCs w:val="18"/>
              </w:rPr>
              <w:t>3</w:t>
            </w:r>
            <w:r>
              <w:rPr>
                <w:sz w:val="18"/>
                <w:szCs w:val="18"/>
              </w:rPr>
              <w:t xml:space="preserve">                                             </w:t>
            </w:r>
          </w:p>
        </w:tc>
      </w:tr>
      <w:tr w:rsidR="0032474B" w14:paraId="78D43A41" w14:textId="77777777" w:rsidTr="009765A1">
        <w:tc>
          <w:tcPr>
            <w:tcW w:w="2127" w:type="dxa"/>
            <w:tcBorders>
              <w:top w:val="single" w:sz="4" w:space="0" w:color="000000"/>
              <w:left w:val="single" w:sz="4" w:space="0" w:color="000000"/>
              <w:bottom w:val="single" w:sz="4" w:space="0" w:color="000000"/>
              <w:right w:val="nil"/>
            </w:tcBorders>
            <w:vAlign w:val="center"/>
          </w:tcPr>
          <w:p w14:paraId="19B9E133" w14:textId="109A2F27" w:rsidR="0032474B" w:rsidRDefault="0032474B" w:rsidP="0032474B">
            <w:pPr>
              <w:snapToGrid w:val="0"/>
              <w:jc w:val="center"/>
              <w:rPr>
                <w:b/>
                <w:sz w:val="40"/>
              </w:rPr>
            </w:pPr>
            <w:proofErr w:type="spellStart"/>
            <w:r>
              <w:rPr>
                <w:b/>
                <w:sz w:val="40"/>
              </w:rPr>
              <w:t>SsFZ</w:t>
            </w:r>
            <w:proofErr w:type="spellEnd"/>
          </w:p>
          <w:p w14:paraId="0B01105C" w14:textId="62C630D3" w:rsidR="0032474B" w:rsidRDefault="0032474B" w:rsidP="0032474B">
            <w:pPr>
              <w:snapToGrid w:val="0"/>
              <w:jc w:val="center"/>
              <w:rPr>
                <w:b/>
                <w:sz w:val="40"/>
              </w:rPr>
            </w:pPr>
            <w:r>
              <w:rPr>
                <w:b/>
                <w:sz w:val="40"/>
              </w:rPr>
              <w:t>„2007“</w:t>
            </w:r>
          </w:p>
          <w:p w14:paraId="42DD610E" w14:textId="77777777" w:rsidR="0032474B" w:rsidRPr="00174FA9" w:rsidRDefault="0032474B" w:rsidP="0032474B">
            <w:pPr>
              <w:snapToGrid w:val="0"/>
              <w:jc w:val="center"/>
              <w:rPr>
                <w:b/>
                <w:sz w:val="28"/>
              </w:rPr>
            </w:pPr>
            <w:proofErr w:type="spellStart"/>
            <w:r w:rsidRPr="00174FA9">
              <w:rPr>
                <w:b/>
                <w:sz w:val="28"/>
              </w:rPr>
              <w:t>Grassroots</w:t>
            </w:r>
            <w:proofErr w:type="spellEnd"/>
          </w:p>
          <w:p w14:paraId="19D6F585" w14:textId="5808B8EE" w:rsidR="0032474B" w:rsidRDefault="0032474B" w:rsidP="0032474B">
            <w:pPr>
              <w:snapToGrid w:val="0"/>
              <w:jc w:val="center"/>
              <w:rPr>
                <w:b/>
                <w:sz w:val="28"/>
              </w:rPr>
            </w:pPr>
            <w:r w:rsidRPr="00174FA9">
              <w:rPr>
                <w:b/>
                <w:sz w:val="28"/>
              </w:rPr>
              <w:t>mimo LK</w:t>
            </w:r>
          </w:p>
          <w:p w14:paraId="61AB648A" w14:textId="77777777" w:rsidR="0032474B" w:rsidRPr="006A1CD4" w:rsidRDefault="0032474B" w:rsidP="0032474B">
            <w:pPr>
              <w:snapToGrid w:val="0"/>
              <w:jc w:val="center"/>
              <w:rPr>
                <w:b/>
                <w:sz w:val="16"/>
                <w:szCs w:val="10"/>
              </w:rPr>
            </w:pPr>
          </w:p>
          <w:p w14:paraId="34FE8FEF" w14:textId="631DFEC4" w:rsidR="0032474B" w:rsidRDefault="0032474B" w:rsidP="0032474B">
            <w:pPr>
              <w:snapToGrid w:val="0"/>
              <w:jc w:val="center"/>
              <w:rPr>
                <w:b/>
                <w:sz w:val="40"/>
              </w:rPr>
            </w:pPr>
            <w:r>
              <w:rPr>
                <w:b/>
                <w:sz w:val="40"/>
              </w:rPr>
              <w:t>U 15</w:t>
            </w:r>
          </w:p>
          <w:p w14:paraId="74F3000C" w14:textId="15386BF3" w:rsidR="0032474B" w:rsidRDefault="0032474B" w:rsidP="0032474B">
            <w:pPr>
              <w:snapToGrid w:val="0"/>
              <w:rPr>
                <w:b/>
                <w:sz w:val="40"/>
              </w:rPr>
            </w:pPr>
          </w:p>
        </w:tc>
        <w:tc>
          <w:tcPr>
            <w:tcW w:w="1291" w:type="dxa"/>
            <w:tcBorders>
              <w:top w:val="single" w:sz="4" w:space="0" w:color="000000"/>
              <w:left w:val="single" w:sz="4" w:space="0" w:color="000000"/>
              <w:bottom w:val="single" w:sz="4" w:space="0" w:color="000000"/>
              <w:right w:val="nil"/>
            </w:tcBorders>
            <w:vAlign w:val="center"/>
          </w:tcPr>
          <w:p w14:paraId="37E2D992" w14:textId="77777777" w:rsidR="0032474B" w:rsidRDefault="0032474B" w:rsidP="0032474B">
            <w:pPr>
              <w:jc w:val="center"/>
              <w:rPr>
                <w:b/>
                <w:sz w:val="26"/>
              </w:rPr>
            </w:pPr>
            <w:r>
              <w:rPr>
                <w:b/>
                <w:sz w:val="26"/>
              </w:rPr>
              <w:t xml:space="preserve">Štrba  </w:t>
            </w:r>
          </w:p>
          <w:p w14:paraId="367A746E" w14:textId="18DFC55F" w:rsidR="0032474B" w:rsidRDefault="0032474B" w:rsidP="0032474B">
            <w:pPr>
              <w:jc w:val="center"/>
              <w:rPr>
                <w:b/>
                <w:sz w:val="26"/>
              </w:rPr>
            </w:pPr>
            <w:r>
              <w:rPr>
                <w:b/>
                <w:sz w:val="26"/>
              </w:rPr>
              <w:t>Müller</w:t>
            </w:r>
            <w:r>
              <w:rPr>
                <w:b/>
                <w:sz w:val="26"/>
              </w:rPr>
              <w:t xml:space="preserve">    </w:t>
            </w:r>
            <w:proofErr w:type="spellStart"/>
            <w:r>
              <w:rPr>
                <w:b/>
                <w:sz w:val="26"/>
              </w:rPr>
              <w:t>Chládek</w:t>
            </w:r>
            <w:proofErr w:type="spellEnd"/>
          </w:p>
          <w:p w14:paraId="19B73A32" w14:textId="12D15F47" w:rsidR="0032474B" w:rsidRDefault="0032474B" w:rsidP="0032474B">
            <w:pPr>
              <w:jc w:val="center"/>
              <w:rPr>
                <w:b/>
                <w:sz w:val="26"/>
              </w:rPr>
            </w:pPr>
          </w:p>
        </w:tc>
        <w:tc>
          <w:tcPr>
            <w:tcW w:w="2126" w:type="dxa"/>
            <w:tcBorders>
              <w:top w:val="single" w:sz="4" w:space="0" w:color="000000"/>
              <w:left w:val="single" w:sz="4" w:space="0" w:color="000000"/>
              <w:bottom w:val="single" w:sz="4" w:space="0" w:color="000000"/>
              <w:right w:val="nil"/>
            </w:tcBorders>
          </w:tcPr>
          <w:p w14:paraId="25404B22" w14:textId="12983B4B" w:rsidR="0032474B" w:rsidRDefault="0032474B" w:rsidP="0032474B">
            <w:pPr>
              <w:snapToGrid w:val="0"/>
              <w:jc w:val="center"/>
              <w:rPr>
                <w:b/>
                <w:bCs/>
                <w:sz w:val="21"/>
                <w:szCs w:val="21"/>
              </w:rPr>
            </w:pPr>
            <w:r>
              <w:rPr>
                <w:b/>
                <w:bCs/>
                <w:sz w:val="21"/>
                <w:szCs w:val="21"/>
              </w:rPr>
              <w:t>Poprad – 07.-08.09.21</w:t>
            </w:r>
          </w:p>
          <w:p w14:paraId="2E8F2F52" w14:textId="432492C1" w:rsidR="0032474B" w:rsidRDefault="0032474B" w:rsidP="0032474B">
            <w:pPr>
              <w:snapToGrid w:val="0"/>
              <w:jc w:val="center"/>
              <w:rPr>
                <w:b/>
                <w:bCs/>
                <w:sz w:val="21"/>
                <w:szCs w:val="21"/>
              </w:rPr>
            </w:pPr>
            <w:r>
              <w:rPr>
                <w:b/>
                <w:bCs/>
                <w:sz w:val="21"/>
                <w:szCs w:val="21"/>
              </w:rPr>
              <w:t>2.miesto</w:t>
            </w:r>
          </w:p>
          <w:p w14:paraId="461719B5" w14:textId="2DC5B6FC" w:rsidR="0032474B" w:rsidRDefault="0032474B" w:rsidP="0032474B">
            <w:pPr>
              <w:snapToGrid w:val="0"/>
              <w:rPr>
                <w:szCs w:val="21"/>
              </w:rPr>
            </w:pPr>
            <w:proofErr w:type="spellStart"/>
            <w:r>
              <w:rPr>
                <w:szCs w:val="21"/>
              </w:rPr>
              <w:t>SsFZ</w:t>
            </w:r>
            <w:proofErr w:type="spellEnd"/>
            <w:r>
              <w:rPr>
                <w:szCs w:val="21"/>
              </w:rPr>
              <w:t xml:space="preserve"> – </w:t>
            </w:r>
            <w:proofErr w:type="spellStart"/>
            <w:r>
              <w:rPr>
                <w:szCs w:val="21"/>
              </w:rPr>
              <w:t>VsFZ</w:t>
            </w:r>
            <w:proofErr w:type="spellEnd"/>
            <w:r>
              <w:rPr>
                <w:szCs w:val="21"/>
              </w:rPr>
              <w:t xml:space="preserve">        3 : 0</w:t>
            </w:r>
          </w:p>
          <w:p w14:paraId="7F420214" w14:textId="2F0811ED" w:rsidR="0032474B" w:rsidRDefault="0032474B" w:rsidP="0032474B">
            <w:pPr>
              <w:snapToGrid w:val="0"/>
              <w:rPr>
                <w:szCs w:val="21"/>
              </w:rPr>
            </w:pPr>
            <w:proofErr w:type="spellStart"/>
            <w:r>
              <w:rPr>
                <w:szCs w:val="21"/>
              </w:rPr>
              <w:t>SsFZ</w:t>
            </w:r>
            <w:proofErr w:type="spellEnd"/>
            <w:r>
              <w:rPr>
                <w:szCs w:val="21"/>
              </w:rPr>
              <w:t xml:space="preserve"> – </w:t>
            </w:r>
            <w:proofErr w:type="spellStart"/>
            <w:r>
              <w:rPr>
                <w:szCs w:val="21"/>
              </w:rPr>
              <w:t>ZsFZ</w:t>
            </w:r>
            <w:proofErr w:type="spellEnd"/>
            <w:r>
              <w:rPr>
                <w:szCs w:val="21"/>
              </w:rPr>
              <w:t xml:space="preserve">        1 : 3</w:t>
            </w:r>
          </w:p>
          <w:p w14:paraId="2256A47D" w14:textId="50FBFE66" w:rsidR="0032474B" w:rsidRDefault="0032474B" w:rsidP="0032474B">
            <w:pPr>
              <w:snapToGrid w:val="0"/>
              <w:rPr>
                <w:szCs w:val="21"/>
              </w:rPr>
            </w:pPr>
            <w:proofErr w:type="spellStart"/>
            <w:r>
              <w:rPr>
                <w:szCs w:val="21"/>
              </w:rPr>
              <w:t>SsFZ</w:t>
            </w:r>
            <w:proofErr w:type="spellEnd"/>
            <w:r>
              <w:rPr>
                <w:szCs w:val="21"/>
              </w:rPr>
              <w:t xml:space="preserve"> – BFZ         2 : 1</w:t>
            </w:r>
          </w:p>
          <w:p w14:paraId="70F1268D" w14:textId="77777777" w:rsidR="0032474B" w:rsidRDefault="0032474B" w:rsidP="0032474B">
            <w:pPr>
              <w:snapToGrid w:val="0"/>
              <w:rPr>
                <w:sz w:val="21"/>
                <w:szCs w:val="21"/>
              </w:rPr>
            </w:pPr>
          </w:p>
        </w:tc>
        <w:tc>
          <w:tcPr>
            <w:tcW w:w="2126" w:type="dxa"/>
            <w:tcBorders>
              <w:top w:val="single" w:sz="4" w:space="0" w:color="000000"/>
              <w:left w:val="single" w:sz="4" w:space="0" w:color="000000"/>
              <w:bottom w:val="single" w:sz="4" w:space="0" w:color="000000"/>
              <w:right w:val="nil"/>
            </w:tcBorders>
          </w:tcPr>
          <w:p w14:paraId="5FDBC892" w14:textId="77777777" w:rsidR="0032474B" w:rsidRDefault="0032474B" w:rsidP="0032474B">
            <w:pPr>
              <w:snapToGrid w:val="0"/>
              <w:rPr>
                <w:sz w:val="16"/>
              </w:rPr>
            </w:pPr>
          </w:p>
          <w:p w14:paraId="0DAA808E" w14:textId="77777777" w:rsidR="0032474B" w:rsidRDefault="0032474B" w:rsidP="0032474B">
            <w:pPr>
              <w:snapToGrid w:val="0"/>
            </w:pPr>
          </w:p>
        </w:tc>
        <w:tc>
          <w:tcPr>
            <w:tcW w:w="3119" w:type="dxa"/>
            <w:tcBorders>
              <w:top w:val="single" w:sz="4" w:space="0" w:color="000000"/>
              <w:left w:val="single" w:sz="4" w:space="0" w:color="000000"/>
              <w:bottom w:val="single" w:sz="4" w:space="0" w:color="000000"/>
              <w:right w:val="nil"/>
            </w:tcBorders>
          </w:tcPr>
          <w:p w14:paraId="61127032" w14:textId="149B64AE" w:rsidR="0032474B" w:rsidRDefault="0032474B" w:rsidP="0032474B">
            <w:pPr>
              <w:snapToGrid w:val="0"/>
              <w:rPr>
                <w:sz w:val="24"/>
              </w:rPr>
            </w:pPr>
            <w:r>
              <w:rPr>
                <w:sz w:val="24"/>
              </w:rPr>
              <w:t xml:space="preserve"> </w:t>
            </w:r>
          </w:p>
        </w:tc>
        <w:tc>
          <w:tcPr>
            <w:tcW w:w="2410" w:type="dxa"/>
            <w:tcBorders>
              <w:top w:val="single" w:sz="4" w:space="0" w:color="000000"/>
              <w:left w:val="single" w:sz="4" w:space="0" w:color="000000"/>
              <w:bottom w:val="single" w:sz="4" w:space="0" w:color="000000"/>
              <w:right w:val="nil"/>
            </w:tcBorders>
          </w:tcPr>
          <w:p w14:paraId="1B67193D" w14:textId="77777777" w:rsidR="0032474B" w:rsidRDefault="0032474B" w:rsidP="0032474B">
            <w:pPr>
              <w:snapToGrid w:val="0"/>
              <w:rPr>
                <w:sz w:val="18"/>
                <w:szCs w:val="18"/>
              </w:rPr>
            </w:pPr>
          </w:p>
        </w:tc>
        <w:tc>
          <w:tcPr>
            <w:tcW w:w="2708" w:type="dxa"/>
            <w:tcBorders>
              <w:top w:val="single" w:sz="4" w:space="0" w:color="000000"/>
              <w:left w:val="single" w:sz="4" w:space="0" w:color="000000"/>
              <w:bottom w:val="single" w:sz="4" w:space="0" w:color="000000"/>
              <w:right w:val="single" w:sz="4" w:space="0" w:color="000000"/>
            </w:tcBorders>
          </w:tcPr>
          <w:p w14:paraId="116AE9F7" w14:textId="3A564274" w:rsidR="0032474B" w:rsidRDefault="0032474B" w:rsidP="0032474B">
            <w:pPr>
              <w:tabs>
                <w:tab w:val="left" w:pos="1080"/>
              </w:tabs>
              <w:snapToGrid w:val="0"/>
              <w:rPr>
                <w:sz w:val="18"/>
              </w:rPr>
            </w:pPr>
            <w:r>
              <w:rPr>
                <w:sz w:val="18"/>
              </w:rPr>
              <w:t xml:space="preserve">25.08.2021                                 </w:t>
            </w:r>
            <w:r w:rsidRPr="00322593">
              <w:rPr>
                <w:sz w:val="18"/>
              </w:rPr>
              <w:t>"</w:t>
            </w:r>
            <w:r>
              <w:rPr>
                <w:sz w:val="18"/>
              </w:rPr>
              <w:t>ZA kraj</w:t>
            </w:r>
            <w:r w:rsidRPr="00322593">
              <w:rPr>
                <w:sz w:val="18"/>
              </w:rPr>
              <w:t>" - "</w:t>
            </w:r>
            <w:r>
              <w:rPr>
                <w:sz w:val="18"/>
              </w:rPr>
              <w:t>BB kraj</w:t>
            </w:r>
            <w:r w:rsidRPr="00322593">
              <w:rPr>
                <w:sz w:val="18"/>
              </w:rPr>
              <w:t xml:space="preserve">"    </w:t>
            </w:r>
            <w:r>
              <w:rPr>
                <w:sz w:val="18"/>
              </w:rPr>
              <w:t xml:space="preserve">       </w:t>
            </w:r>
            <w:r>
              <w:rPr>
                <w:sz w:val="18"/>
              </w:rPr>
              <w:t xml:space="preserve">     8</w:t>
            </w:r>
            <w:r>
              <w:rPr>
                <w:sz w:val="18"/>
              </w:rPr>
              <w:t>:</w:t>
            </w:r>
            <w:r>
              <w:rPr>
                <w:sz w:val="18"/>
              </w:rPr>
              <w:t>2</w:t>
            </w:r>
          </w:p>
          <w:p w14:paraId="7BA4B582" w14:textId="77777777" w:rsidR="0032474B" w:rsidRDefault="0032474B" w:rsidP="0032474B">
            <w:pPr>
              <w:tabs>
                <w:tab w:val="left" w:pos="1080"/>
              </w:tabs>
              <w:snapToGrid w:val="0"/>
              <w:rPr>
                <w:sz w:val="21"/>
                <w:szCs w:val="21"/>
              </w:rPr>
            </w:pPr>
          </w:p>
        </w:tc>
      </w:tr>
      <w:tr w:rsidR="0032474B" w14:paraId="6A90855E" w14:textId="77777777" w:rsidTr="009765A1">
        <w:tc>
          <w:tcPr>
            <w:tcW w:w="2127" w:type="dxa"/>
            <w:tcBorders>
              <w:top w:val="single" w:sz="4" w:space="0" w:color="000000"/>
              <w:left w:val="single" w:sz="4" w:space="0" w:color="000000"/>
              <w:bottom w:val="single" w:sz="4" w:space="0" w:color="000000"/>
              <w:right w:val="nil"/>
            </w:tcBorders>
            <w:vAlign w:val="center"/>
          </w:tcPr>
          <w:p w14:paraId="2332F63B" w14:textId="77777777" w:rsidR="0032474B" w:rsidRDefault="0032474B" w:rsidP="0032474B">
            <w:pPr>
              <w:snapToGrid w:val="0"/>
              <w:rPr>
                <w:b/>
                <w:sz w:val="40"/>
              </w:rPr>
            </w:pPr>
            <w:r>
              <w:rPr>
                <w:b/>
                <w:sz w:val="40"/>
              </w:rPr>
              <w:t xml:space="preserve">      </w:t>
            </w:r>
            <w:proofErr w:type="spellStart"/>
            <w:r>
              <w:rPr>
                <w:b/>
                <w:sz w:val="40"/>
              </w:rPr>
              <w:t>SsFZ</w:t>
            </w:r>
            <w:proofErr w:type="spellEnd"/>
            <w:r>
              <w:rPr>
                <w:b/>
                <w:sz w:val="40"/>
              </w:rPr>
              <w:t xml:space="preserve">     </w:t>
            </w:r>
          </w:p>
          <w:p w14:paraId="751CF785" w14:textId="3B6BD03B" w:rsidR="0032474B" w:rsidRDefault="0032474B" w:rsidP="0032474B">
            <w:pPr>
              <w:snapToGrid w:val="0"/>
              <w:rPr>
                <w:b/>
                <w:sz w:val="40"/>
              </w:rPr>
            </w:pPr>
            <w:r>
              <w:rPr>
                <w:b/>
                <w:sz w:val="40"/>
              </w:rPr>
              <w:t xml:space="preserve">    „2007“</w:t>
            </w:r>
          </w:p>
          <w:p w14:paraId="3E1F8BCE" w14:textId="77777777" w:rsidR="0032474B" w:rsidRPr="006A1CD4" w:rsidRDefault="0032474B" w:rsidP="0032474B">
            <w:pPr>
              <w:snapToGrid w:val="0"/>
              <w:rPr>
                <w:b/>
                <w:sz w:val="16"/>
                <w:szCs w:val="4"/>
              </w:rPr>
            </w:pPr>
          </w:p>
          <w:p w14:paraId="73509699" w14:textId="77777777" w:rsidR="0032474B" w:rsidRDefault="0032474B" w:rsidP="0032474B">
            <w:pPr>
              <w:snapToGrid w:val="0"/>
              <w:jc w:val="center"/>
              <w:rPr>
                <w:b/>
                <w:sz w:val="40"/>
              </w:rPr>
            </w:pPr>
            <w:r>
              <w:rPr>
                <w:b/>
                <w:sz w:val="40"/>
              </w:rPr>
              <w:t>U 15</w:t>
            </w:r>
          </w:p>
        </w:tc>
        <w:tc>
          <w:tcPr>
            <w:tcW w:w="1291" w:type="dxa"/>
            <w:tcBorders>
              <w:top w:val="single" w:sz="4" w:space="0" w:color="000000"/>
              <w:left w:val="single" w:sz="4" w:space="0" w:color="000000"/>
              <w:bottom w:val="single" w:sz="4" w:space="0" w:color="000000"/>
              <w:right w:val="nil"/>
            </w:tcBorders>
            <w:vAlign w:val="center"/>
          </w:tcPr>
          <w:p w14:paraId="3C1CB5CA" w14:textId="70C0CEA3" w:rsidR="0032474B" w:rsidRDefault="0032474B" w:rsidP="0032474B">
            <w:pPr>
              <w:pStyle w:val="Nadpis4"/>
              <w:tabs>
                <w:tab w:val="left" w:pos="0"/>
              </w:tabs>
              <w:snapToGrid w:val="0"/>
              <w:rPr>
                <w:sz w:val="26"/>
              </w:rPr>
            </w:pPr>
          </w:p>
          <w:p w14:paraId="3476D6C8" w14:textId="77777777" w:rsidR="0032474B" w:rsidRDefault="0032474B" w:rsidP="0032474B">
            <w:pPr>
              <w:pStyle w:val="Nadpis4"/>
              <w:tabs>
                <w:tab w:val="left" w:pos="0"/>
              </w:tabs>
              <w:snapToGrid w:val="0"/>
              <w:rPr>
                <w:sz w:val="26"/>
              </w:rPr>
            </w:pPr>
          </w:p>
          <w:p w14:paraId="42ED1233" w14:textId="77777777" w:rsidR="0032474B" w:rsidRDefault="0032474B" w:rsidP="0032474B">
            <w:pPr>
              <w:jc w:val="center"/>
              <w:rPr>
                <w:b/>
                <w:sz w:val="26"/>
              </w:rPr>
            </w:pPr>
            <w:r>
              <w:rPr>
                <w:b/>
                <w:sz w:val="26"/>
              </w:rPr>
              <w:t xml:space="preserve">Štrba  </w:t>
            </w:r>
          </w:p>
          <w:p w14:paraId="1717AB2B" w14:textId="1F84C4AC" w:rsidR="0032474B" w:rsidRDefault="00505F8E" w:rsidP="0032474B">
            <w:pPr>
              <w:jc w:val="center"/>
              <w:rPr>
                <w:b/>
                <w:sz w:val="26"/>
              </w:rPr>
            </w:pPr>
            <w:r>
              <w:rPr>
                <w:b/>
                <w:sz w:val="26"/>
              </w:rPr>
              <w:t>Nosický   Turčina   Valach</w:t>
            </w:r>
          </w:p>
          <w:p w14:paraId="020E4BE5" w14:textId="77777777" w:rsidR="0032474B" w:rsidRDefault="0032474B" w:rsidP="0032474B">
            <w:pPr>
              <w:jc w:val="center"/>
              <w:rPr>
                <w:b/>
                <w:sz w:val="26"/>
              </w:rPr>
            </w:pPr>
          </w:p>
          <w:p w14:paraId="7982374D" w14:textId="77777777" w:rsidR="0032474B" w:rsidRDefault="0032474B" w:rsidP="0032474B">
            <w:pPr>
              <w:jc w:val="center"/>
              <w:rPr>
                <w:b/>
                <w:sz w:val="26"/>
              </w:rPr>
            </w:pPr>
          </w:p>
        </w:tc>
        <w:tc>
          <w:tcPr>
            <w:tcW w:w="2126" w:type="dxa"/>
            <w:tcBorders>
              <w:top w:val="single" w:sz="4" w:space="0" w:color="000000"/>
              <w:left w:val="single" w:sz="4" w:space="0" w:color="000000"/>
              <w:bottom w:val="single" w:sz="4" w:space="0" w:color="000000"/>
              <w:right w:val="nil"/>
            </w:tcBorders>
          </w:tcPr>
          <w:p w14:paraId="6384EDE4" w14:textId="3E2E19BA" w:rsidR="0032474B" w:rsidRDefault="0032474B" w:rsidP="0032474B">
            <w:pPr>
              <w:snapToGrid w:val="0"/>
              <w:jc w:val="center"/>
              <w:rPr>
                <w:b/>
                <w:sz w:val="22"/>
                <w:szCs w:val="21"/>
              </w:rPr>
            </w:pPr>
            <w:r>
              <w:rPr>
                <w:b/>
                <w:szCs w:val="21"/>
              </w:rPr>
              <w:t>K</w:t>
            </w:r>
            <w:r>
              <w:rPr>
                <w:b/>
                <w:sz w:val="22"/>
                <w:szCs w:val="21"/>
              </w:rPr>
              <w:t>ošice 14.-18.08.21</w:t>
            </w:r>
          </w:p>
          <w:p w14:paraId="7DA73BDC" w14:textId="77777777" w:rsidR="0032474B" w:rsidRDefault="0032474B" w:rsidP="0032474B">
            <w:pPr>
              <w:snapToGrid w:val="0"/>
              <w:jc w:val="center"/>
              <w:rPr>
                <w:b/>
                <w:szCs w:val="21"/>
              </w:rPr>
            </w:pPr>
            <w:r>
              <w:rPr>
                <w:b/>
                <w:szCs w:val="21"/>
              </w:rPr>
              <w:t xml:space="preserve">Memoriál </w:t>
            </w:r>
            <w:proofErr w:type="spellStart"/>
            <w:r>
              <w:rPr>
                <w:b/>
                <w:szCs w:val="21"/>
              </w:rPr>
              <w:t>G.Princa</w:t>
            </w:r>
            <w:proofErr w:type="spellEnd"/>
          </w:p>
          <w:p w14:paraId="13B066AD" w14:textId="116DD866" w:rsidR="0032474B" w:rsidRPr="00203947" w:rsidRDefault="0032474B" w:rsidP="0032474B">
            <w:pPr>
              <w:snapToGrid w:val="0"/>
              <w:ind w:left="360"/>
              <w:rPr>
                <w:b/>
                <w:sz w:val="22"/>
                <w:szCs w:val="21"/>
              </w:rPr>
            </w:pPr>
            <w:r>
              <w:rPr>
                <w:b/>
                <w:sz w:val="22"/>
                <w:szCs w:val="21"/>
              </w:rPr>
              <w:t xml:space="preserve">   2. </w:t>
            </w:r>
            <w:r w:rsidRPr="00203947">
              <w:rPr>
                <w:b/>
                <w:sz w:val="22"/>
                <w:szCs w:val="21"/>
              </w:rPr>
              <w:t>miesto</w:t>
            </w:r>
          </w:p>
          <w:p w14:paraId="715FC925" w14:textId="0E1BF890" w:rsidR="0032474B" w:rsidRDefault="0032474B" w:rsidP="0032474B">
            <w:pPr>
              <w:snapToGrid w:val="0"/>
              <w:rPr>
                <w:szCs w:val="21"/>
              </w:rPr>
            </w:pPr>
            <w:proofErr w:type="spellStart"/>
            <w:r>
              <w:rPr>
                <w:szCs w:val="21"/>
              </w:rPr>
              <w:t>SsFZ</w:t>
            </w:r>
            <w:proofErr w:type="spellEnd"/>
            <w:r>
              <w:rPr>
                <w:szCs w:val="21"/>
              </w:rPr>
              <w:t xml:space="preserve"> – BFZ          0 : 0</w:t>
            </w:r>
          </w:p>
          <w:p w14:paraId="02B48988" w14:textId="6CA32009" w:rsidR="0032474B" w:rsidRDefault="0032474B" w:rsidP="0032474B">
            <w:pPr>
              <w:snapToGrid w:val="0"/>
              <w:rPr>
                <w:szCs w:val="21"/>
              </w:rPr>
            </w:pPr>
            <w:proofErr w:type="spellStart"/>
            <w:r>
              <w:rPr>
                <w:szCs w:val="21"/>
              </w:rPr>
              <w:t>SsFZ</w:t>
            </w:r>
            <w:proofErr w:type="spellEnd"/>
            <w:r>
              <w:rPr>
                <w:szCs w:val="21"/>
              </w:rPr>
              <w:t xml:space="preserve"> – </w:t>
            </w:r>
            <w:proofErr w:type="spellStart"/>
            <w:r>
              <w:rPr>
                <w:szCs w:val="21"/>
              </w:rPr>
              <w:t>ZsFZ</w:t>
            </w:r>
            <w:proofErr w:type="spellEnd"/>
            <w:r>
              <w:rPr>
                <w:szCs w:val="21"/>
              </w:rPr>
              <w:t xml:space="preserve">         2 : 2</w:t>
            </w:r>
          </w:p>
          <w:p w14:paraId="630CC7E6" w14:textId="2AAFAF2C" w:rsidR="0032474B" w:rsidRDefault="0032474B" w:rsidP="0032474B">
            <w:pPr>
              <w:snapToGrid w:val="0"/>
              <w:rPr>
                <w:sz w:val="21"/>
                <w:szCs w:val="21"/>
              </w:rPr>
            </w:pPr>
            <w:proofErr w:type="spellStart"/>
            <w:r>
              <w:rPr>
                <w:szCs w:val="21"/>
              </w:rPr>
              <w:t>SsFZ</w:t>
            </w:r>
            <w:proofErr w:type="spellEnd"/>
            <w:r>
              <w:rPr>
                <w:szCs w:val="21"/>
              </w:rPr>
              <w:t xml:space="preserve"> – </w:t>
            </w:r>
            <w:proofErr w:type="spellStart"/>
            <w:r>
              <w:rPr>
                <w:szCs w:val="21"/>
              </w:rPr>
              <w:t>VsFZ</w:t>
            </w:r>
            <w:proofErr w:type="spellEnd"/>
            <w:r>
              <w:rPr>
                <w:szCs w:val="21"/>
              </w:rPr>
              <w:t xml:space="preserve">        3 : 1</w:t>
            </w:r>
          </w:p>
        </w:tc>
        <w:tc>
          <w:tcPr>
            <w:tcW w:w="2126" w:type="dxa"/>
            <w:tcBorders>
              <w:top w:val="single" w:sz="4" w:space="0" w:color="000000"/>
              <w:left w:val="single" w:sz="4" w:space="0" w:color="000000"/>
              <w:bottom w:val="single" w:sz="4" w:space="0" w:color="000000"/>
              <w:right w:val="nil"/>
            </w:tcBorders>
          </w:tcPr>
          <w:p w14:paraId="1BCE07AA" w14:textId="020C4C4C" w:rsidR="0032474B" w:rsidRPr="00D50F64" w:rsidRDefault="0032474B" w:rsidP="0032474B">
            <w:pPr>
              <w:snapToGrid w:val="0"/>
              <w:rPr>
                <w:sz w:val="16"/>
              </w:rPr>
            </w:pPr>
            <w:r w:rsidRPr="00D50F64">
              <w:rPr>
                <w:sz w:val="16"/>
              </w:rPr>
              <w:t>najlepší ofenzívny hráč</w:t>
            </w:r>
          </w:p>
          <w:p w14:paraId="082AE9AE" w14:textId="0DCED698" w:rsidR="0032474B" w:rsidRPr="00D50F64" w:rsidRDefault="0032474B" w:rsidP="0032474B">
            <w:pPr>
              <w:snapToGrid w:val="0"/>
              <w:rPr>
                <w:b/>
                <w:sz w:val="18"/>
              </w:rPr>
            </w:pPr>
            <w:r>
              <w:rPr>
                <w:b/>
                <w:sz w:val="18"/>
              </w:rPr>
              <w:t>Martin BAČÍK</w:t>
            </w:r>
          </w:p>
          <w:p w14:paraId="71537B7E" w14:textId="6D147C30" w:rsidR="0032474B" w:rsidRDefault="0032474B" w:rsidP="0032474B">
            <w:pPr>
              <w:snapToGrid w:val="0"/>
              <w:rPr>
                <w:sz w:val="18"/>
              </w:rPr>
            </w:pPr>
            <w:r w:rsidRPr="00D50F64">
              <w:rPr>
                <w:b/>
                <w:sz w:val="18"/>
              </w:rPr>
              <w:t>(M</w:t>
            </w:r>
            <w:r>
              <w:rPr>
                <w:b/>
                <w:sz w:val="18"/>
              </w:rPr>
              <w:t>F</w:t>
            </w:r>
            <w:r w:rsidRPr="00D50F64">
              <w:rPr>
                <w:b/>
                <w:sz w:val="18"/>
              </w:rPr>
              <w:t xml:space="preserve">K </w:t>
            </w:r>
            <w:r>
              <w:rPr>
                <w:b/>
                <w:sz w:val="18"/>
              </w:rPr>
              <w:t>Ružomberok</w:t>
            </w:r>
            <w:r>
              <w:rPr>
                <w:sz w:val="18"/>
              </w:rPr>
              <w:t>)</w:t>
            </w:r>
          </w:p>
          <w:p w14:paraId="3E5B8D51" w14:textId="79D35CA0" w:rsidR="0032474B" w:rsidRDefault="0032474B" w:rsidP="0032474B">
            <w:pPr>
              <w:snapToGrid w:val="0"/>
              <w:rPr>
                <w:sz w:val="16"/>
              </w:rPr>
            </w:pPr>
            <w:r w:rsidRPr="00D50F64">
              <w:rPr>
                <w:sz w:val="16"/>
              </w:rPr>
              <w:t xml:space="preserve">najlepší </w:t>
            </w:r>
            <w:r>
              <w:rPr>
                <w:sz w:val="16"/>
              </w:rPr>
              <w:t>de</w:t>
            </w:r>
            <w:r w:rsidRPr="00D50F64">
              <w:rPr>
                <w:sz w:val="16"/>
              </w:rPr>
              <w:t>fenzívny hráč</w:t>
            </w:r>
          </w:p>
          <w:p w14:paraId="27B7A1BB" w14:textId="6C321BF7" w:rsidR="0032474B" w:rsidRPr="00D50F64" w:rsidRDefault="0032474B" w:rsidP="0032474B">
            <w:pPr>
              <w:snapToGrid w:val="0"/>
              <w:rPr>
                <w:b/>
                <w:sz w:val="18"/>
              </w:rPr>
            </w:pPr>
            <w:r>
              <w:rPr>
                <w:b/>
                <w:sz w:val="18"/>
              </w:rPr>
              <w:t>Matúš PAVLÍK</w:t>
            </w:r>
          </w:p>
          <w:p w14:paraId="4AC44B77" w14:textId="77777777" w:rsidR="0032474B" w:rsidRDefault="0032474B" w:rsidP="0032474B">
            <w:pPr>
              <w:snapToGrid w:val="0"/>
              <w:rPr>
                <w:sz w:val="18"/>
              </w:rPr>
            </w:pPr>
            <w:r w:rsidRPr="00D50F64">
              <w:rPr>
                <w:b/>
                <w:sz w:val="18"/>
              </w:rPr>
              <w:t>(MŠK Žilina</w:t>
            </w:r>
            <w:r>
              <w:rPr>
                <w:sz w:val="18"/>
              </w:rPr>
              <w:t>)</w:t>
            </w:r>
          </w:p>
          <w:p w14:paraId="67684F50" w14:textId="77777777" w:rsidR="0032474B" w:rsidRPr="00D50F64" w:rsidRDefault="0032474B" w:rsidP="0032474B">
            <w:pPr>
              <w:snapToGrid w:val="0"/>
              <w:rPr>
                <w:sz w:val="16"/>
              </w:rPr>
            </w:pPr>
          </w:p>
          <w:p w14:paraId="2AB59553" w14:textId="6A767007" w:rsidR="0032474B" w:rsidRDefault="0032474B" w:rsidP="0032474B">
            <w:pPr>
              <w:snapToGrid w:val="0"/>
            </w:pPr>
          </w:p>
        </w:tc>
        <w:tc>
          <w:tcPr>
            <w:tcW w:w="3119" w:type="dxa"/>
            <w:tcBorders>
              <w:top w:val="single" w:sz="4" w:space="0" w:color="000000"/>
              <w:left w:val="single" w:sz="4" w:space="0" w:color="000000"/>
              <w:bottom w:val="single" w:sz="4" w:space="0" w:color="000000"/>
              <w:right w:val="nil"/>
            </w:tcBorders>
          </w:tcPr>
          <w:p w14:paraId="132E5112" w14:textId="474AE44B" w:rsidR="0032474B" w:rsidRDefault="0032474B" w:rsidP="0032474B">
            <w:pPr>
              <w:snapToGrid w:val="0"/>
              <w:rPr>
                <w:sz w:val="16"/>
              </w:rPr>
            </w:pPr>
            <w:r>
              <w:rPr>
                <w:sz w:val="16"/>
              </w:rPr>
              <w:t>L</w:t>
            </w:r>
            <w:r w:rsidR="0016450E">
              <w:rPr>
                <w:sz w:val="16"/>
              </w:rPr>
              <w:t>ABAJ</w:t>
            </w:r>
            <w:r>
              <w:rPr>
                <w:sz w:val="16"/>
              </w:rPr>
              <w:t xml:space="preserve"> </w:t>
            </w:r>
            <w:r w:rsidR="0016450E">
              <w:rPr>
                <w:sz w:val="16"/>
              </w:rPr>
              <w:t xml:space="preserve">Martin </w:t>
            </w:r>
            <w:r w:rsidRPr="00B832BC">
              <w:rPr>
                <w:sz w:val="16"/>
              </w:rPr>
              <w:t>(</w:t>
            </w:r>
            <w:r>
              <w:rPr>
                <w:sz w:val="16"/>
              </w:rPr>
              <w:t>MŠK Žilina</w:t>
            </w:r>
            <w:r w:rsidRPr="00B832BC">
              <w:rPr>
                <w:sz w:val="16"/>
              </w:rPr>
              <w:t>)</w:t>
            </w:r>
            <w:r w:rsidR="0016450E">
              <w:rPr>
                <w:sz w:val="16"/>
              </w:rPr>
              <w:t xml:space="preserve">                             BORTOLI Marko (MŠK Žilina)                        PAVLÍK Matúš (MŠK Žilina)                            STRUČKA Kristián (MŠK Žilina)                    BAČÍK Martin (MFK Ružomberok)                 BLAŠKO Karol (MŠK Žilina)                           HORVÁTH Hugo (FK Podbrezová)                  BALEJA Patrik (MŠK Žilina)                           JEVOŠ Patrik (MFK Ružomberok)  </w:t>
            </w:r>
            <w:r w:rsidR="00505F8E">
              <w:rPr>
                <w:sz w:val="16"/>
              </w:rPr>
              <w:t xml:space="preserve">                  JAŠŠO Alexander (MFK Ružomberok)             KRÁLIK Jakub (MFK Dukla BB)</w:t>
            </w:r>
            <w:r w:rsidR="0016450E">
              <w:rPr>
                <w:sz w:val="16"/>
              </w:rPr>
              <w:t xml:space="preserve">                                                         </w:t>
            </w:r>
          </w:p>
          <w:p w14:paraId="1ACAFF79" w14:textId="754E4F32" w:rsidR="0032474B" w:rsidRDefault="0032474B" w:rsidP="0032474B">
            <w:pPr>
              <w:snapToGrid w:val="0"/>
              <w:rPr>
                <w:sz w:val="24"/>
              </w:rPr>
            </w:pPr>
          </w:p>
        </w:tc>
        <w:tc>
          <w:tcPr>
            <w:tcW w:w="2410" w:type="dxa"/>
            <w:tcBorders>
              <w:top w:val="single" w:sz="4" w:space="0" w:color="000000"/>
              <w:left w:val="single" w:sz="4" w:space="0" w:color="000000"/>
              <w:bottom w:val="single" w:sz="4" w:space="0" w:color="000000"/>
              <w:right w:val="nil"/>
            </w:tcBorders>
          </w:tcPr>
          <w:p w14:paraId="498D7528" w14:textId="77777777" w:rsidR="0032474B" w:rsidRDefault="0032474B" w:rsidP="0032474B">
            <w:pPr>
              <w:snapToGrid w:val="0"/>
              <w:rPr>
                <w:sz w:val="18"/>
                <w:szCs w:val="18"/>
              </w:rPr>
            </w:pPr>
          </w:p>
        </w:tc>
        <w:tc>
          <w:tcPr>
            <w:tcW w:w="2708" w:type="dxa"/>
            <w:tcBorders>
              <w:top w:val="single" w:sz="4" w:space="0" w:color="000000"/>
              <w:left w:val="single" w:sz="4" w:space="0" w:color="000000"/>
              <w:bottom w:val="single" w:sz="4" w:space="0" w:color="000000"/>
              <w:right w:val="single" w:sz="4" w:space="0" w:color="000000"/>
            </w:tcBorders>
          </w:tcPr>
          <w:p w14:paraId="36DA2A2B" w14:textId="5A9FA334" w:rsidR="0032474B" w:rsidRDefault="0032474B" w:rsidP="0032474B">
            <w:pPr>
              <w:tabs>
                <w:tab w:val="left" w:pos="1080"/>
              </w:tabs>
              <w:snapToGrid w:val="0"/>
              <w:rPr>
                <w:sz w:val="21"/>
                <w:szCs w:val="21"/>
              </w:rPr>
            </w:pPr>
            <w:r>
              <w:rPr>
                <w:sz w:val="18"/>
                <w:szCs w:val="18"/>
              </w:rPr>
              <w:t>2</w:t>
            </w:r>
            <w:r>
              <w:rPr>
                <w:sz w:val="18"/>
                <w:szCs w:val="18"/>
              </w:rPr>
              <w:t>5</w:t>
            </w:r>
            <w:r>
              <w:rPr>
                <w:sz w:val="18"/>
                <w:szCs w:val="18"/>
              </w:rPr>
              <w:t>.0</w:t>
            </w:r>
            <w:r>
              <w:rPr>
                <w:sz w:val="18"/>
                <w:szCs w:val="18"/>
              </w:rPr>
              <w:t>5</w:t>
            </w:r>
            <w:r>
              <w:rPr>
                <w:sz w:val="18"/>
                <w:szCs w:val="18"/>
              </w:rPr>
              <w:t xml:space="preserve">.2021                                </w:t>
            </w:r>
            <w:proofErr w:type="spellStart"/>
            <w:r>
              <w:rPr>
                <w:sz w:val="18"/>
                <w:szCs w:val="18"/>
              </w:rPr>
              <w:t>VsFZ</w:t>
            </w:r>
            <w:proofErr w:type="spellEnd"/>
            <w:r>
              <w:rPr>
                <w:sz w:val="18"/>
                <w:szCs w:val="18"/>
              </w:rPr>
              <w:t xml:space="preserve"> - </w:t>
            </w:r>
            <w:proofErr w:type="spellStart"/>
            <w:r>
              <w:rPr>
                <w:sz w:val="18"/>
                <w:szCs w:val="18"/>
              </w:rPr>
              <w:t>SsFZ</w:t>
            </w:r>
            <w:proofErr w:type="spellEnd"/>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5</w:t>
            </w:r>
            <w:r>
              <w:rPr>
                <w:sz w:val="18"/>
                <w:szCs w:val="18"/>
              </w:rPr>
              <w:t>:</w:t>
            </w:r>
            <w:r>
              <w:rPr>
                <w:sz w:val="18"/>
                <w:szCs w:val="18"/>
              </w:rPr>
              <w:t>2</w:t>
            </w:r>
            <w:r>
              <w:rPr>
                <w:sz w:val="18"/>
                <w:szCs w:val="18"/>
              </w:rPr>
              <w:t xml:space="preserve">   </w:t>
            </w:r>
            <w:r>
              <w:rPr>
                <w:sz w:val="18"/>
                <w:szCs w:val="18"/>
              </w:rPr>
              <w:t>15</w:t>
            </w:r>
            <w:r>
              <w:rPr>
                <w:sz w:val="18"/>
                <w:szCs w:val="18"/>
              </w:rPr>
              <w:t>.0</w:t>
            </w:r>
            <w:r>
              <w:rPr>
                <w:sz w:val="18"/>
                <w:szCs w:val="18"/>
              </w:rPr>
              <w:t>6</w:t>
            </w:r>
            <w:r>
              <w:rPr>
                <w:sz w:val="18"/>
                <w:szCs w:val="18"/>
              </w:rPr>
              <w:t xml:space="preserve">.2021                                         </w:t>
            </w:r>
            <w:proofErr w:type="spellStart"/>
            <w:r>
              <w:rPr>
                <w:sz w:val="18"/>
                <w:szCs w:val="18"/>
              </w:rPr>
              <w:t>SsFZ</w:t>
            </w:r>
            <w:proofErr w:type="spellEnd"/>
            <w:r>
              <w:rPr>
                <w:sz w:val="18"/>
                <w:szCs w:val="18"/>
              </w:rPr>
              <w:t xml:space="preserve"> – BFZ                 </w:t>
            </w:r>
            <w:r>
              <w:rPr>
                <w:sz w:val="18"/>
                <w:szCs w:val="18"/>
              </w:rPr>
              <w:t xml:space="preserve">               2:2  2</w:t>
            </w:r>
            <w:r>
              <w:rPr>
                <w:sz w:val="18"/>
                <w:szCs w:val="18"/>
              </w:rPr>
              <w:t>7</w:t>
            </w:r>
            <w:r>
              <w:rPr>
                <w:sz w:val="18"/>
                <w:szCs w:val="18"/>
              </w:rPr>
              <w:t>.0</w:t>
            </w:r>
            <w:r>
              <w:rPr>
                <w:sz w:val="18"/>
                <w:szCs w:val="18"/>
              </w:rPr>
              <w:t>7</w:t>
            </w:r>
            <w:r>
              <w:rPr>
                <w:sz w:val="18"/>
                <w:szCs w:val="18"/>
              </w:rPr>
              <w:t xml:space="preserve">.2021                                     </w:t>
            </w:r>
            <w:r>
              <w:rPr>
                <w:sz w:val="18"/>
                <w:szCs w:val="18"/>
              </w:rPr>
              <w:t xml:space="preserve">MFK Dukla BB U15  </w:t>
            </w:r>
            <w:r>
              <w:rPr>
                <w:sz w:val="18"/>
                <w:szCs w:val="18"/>
              </w:rPr>
              <w:t xml:space="preserve">                </w:t>
            </w:r>
            <w:r>
              <w:rPr>
                <w:sz w:val="18"/>
                <w:szCs w:val="18"/>
              </w:rPr>
              <w:t>2</w:t>
            </w:r>
            <w:r>
              <w:rPr>
                <w:sz w:val="18"/>
                <w:szCs w:val="18"/>
              </w:rPr>
              <w:t>:</w:t>
            </w:r>
            <w:r>
              <w:rPr>
                <w:sz w:val="18"/>
                <w:szCs w:val="18"/>
              </w:rPr>
              <w:t>0</w:t>
            </w:r>
            <w:r>
              <w:rPr>
                <w:sz w:val="18"/>
                <w:szCs w:val="18"/>
              </w:rPr>
              <w:t xml:space="preserve"> 0</w:t>
            </w:r>
            <w:r>
              <w:rPr>
                <w:sz w:val="18"/>
                <w:szCs w:val="18"/>
              </w:rPr>
              <w:t>3</w:t>
            </w:r>
            <w:r>
              <w:rPr>
                <w:sz w:val="18"/>
                <w:szCs w:val="18"/>
              </w:rPr>
              <w:t>.</w:t>
            </w:r>
            <w:r>
              <w:rPr>
                <w:sz w:val="18"/>
                <w:szCs w:val="18"/>
              </w:rPr>
              <w:t>08</w:t>
            </w:r>
            <w:r>
              <w:rPr>
                <w:sz w:val="18"/>
                <w:szCs w:val="18"/>
              </w:rPr>
              <w:t xml:space="preserve">.2021                                        </w:t>
            </w:r>
            <w:r>
              <w:rPr>
                <w:sz w:val="18"/>
                <w:szCs w:val="18"/>
              </w:rPr>
              <w:t>MFK L. Mikuláš</w:t>
            </w:r>
            <w:r>
              <w:rPr>
                <w:sz w:val="18"/>
                <w:szCs w:val="18"/>
              </w:rPr>
              <w:t xml:space="preserve"> U1</w:t>
            </w:r>
            <w:r>
              <w:rPr>
                <w:sz w:val="18"/>
                <w:szCs w:val="18"/>
              </w:rPr>
              <w:t>7</w:t>
            </w:r>
            <w:r>
              <w:rPr>
                <w:sz w:val="18"/>
                <w:szCs w:val="18"/>
              </w:rPr>
              <w:t xml:space="preserve"> </w:t>
            </w:r>
            <w:r>
              <w:rPr>
                <w:sz w:val="18"/>
                <w:szCs w:val="18"/>
              </w:rPr>
              <w:t xml:space="preserve">     </w:t>
            </w:r>
            <w:r>
              <w:rPr>
                <w:sz w:val="18"/>
                <w:szCs w:val="18"/>
              </w:rPr>
              <w:t xml:space="preserve">          </w:t>
            </w:r>
            <w:r>
              <w:rPr>
                <w:sz w:val="18"/>
                <w:szCs w:val="18"/>
              </w:rPr>
              <w:t>2</w:t>
            </w:r>
            <w:r>
              <w:rPr>
                <w:sz w:val="18"/>
                <w:szCs w:val="18"/>
              </w:rPr>
              <w:t>:</w:t>
            </w:r>
            <w:r>
              <w:rPr>
                <w:sz w:val="18"/>
                <w:szCs w:val="18"/>
              </w:rPr>
              <w:t>0</w:t>
            </w:r>
            <w:r>
              <w:rPr>
                <w:sz w:val="18"/>
                <w:szCs w:val="18"/>
              </w:rPr>
              <w:t xml:space="preserve">                                             </w:t>
            </w:r>
          </w:p>
        </w:tc>
      </w:tr>
    </w:tbl>
    <w:p w14:paraId="5D843F44" w14:textId="77777777" w:rsidR="00F75425" w:rsidRDefault="00F75425" w:rsidP="00F75425"/>
    <w:p w14:paraId="1D01A0D0" w14:textId="0459BA8A" w:rsidR="00500671" w:rsidRPr="00F75425" w:rsidRDefault="00F75425" w:rsidP="00704E1C">
      <w:pPr>
        <w:jc w:val="right"/>
      </w:pPr>
      <w:r>
        <w:t xml:space="preserve">                                                                                                                                                                                                    </w:t>
      </w:r>
      <w:r w:rsidR="00704E1C">
        <w:rPr>
          <w:b/>
        </w:rPr>
        <w:t>Ján Štrba</w:t>
      </w:r>
      <w:r>
        <w:rPr>
          <w:b/>
        </w:rPr>
        <w:t>, tréner mládeže SFZ</w:t>
      </w:r>
    </w:p>
    <w:sectPr w:rsidR="00500671" w:rsidRPr="00F75425">
      <w:footnotePr>
        <w:pos w:val="beneathText"/>
      </w:footnotePr>
      <w:pgSz w:w="16837" w:h="11905" w:orient="landscape"/>
      <w:pgMar w:top="1418" w:right="1418"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Times New Roman"/>
    <w:charset w:val="EE"/>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59"/>
      <w:numFmt w:val="bullet"/>
      <w:lvlText w:val="-"/>
      <w:lvlJc w:val="left"/>
      <w:pPr>
        <w:tabs>
          <w:tab w:val="num" w:pos="360"/>
        </w:tabs>
        <w:ind w:left="360" w:hanging="360"/>
      </w:pPr>
      <w:rPr>
        <w:rFonts w:ascii="StarSymbol" w:hAnsi="StarSymbol"/>
      </w:rPr>
    </w:lvl>
  </w:abstractNum>
  <w:abstractNum w:abstractNumId="2" w15:restartNumberingAfterBreak="0">
    <w:nsid w:val="00000003"/>
    <w:multiLevelType w:val="singleLevel"/>
    <w:tmpl w:val="00000003"/>
    <w:name w:val="WW8Num3"/>
    <w:lvl w:ilvl="0">
      <w:start w:val="5"/>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4"/>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multilevel"/>
    <w:tmpl w:val="00000005"/>
    <w:name w:val="WW8Num5"/>
    <w:lvl w:ilvl="0">
      <w:start w:val="2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15:restartNumberingAfterBreak="0">
    <w:nsid w:val="00000008"/>
    <w:multiLevelType w:val="multilevel"/>
    <w:tmpl w:val="00000008"/>
    <w:lvl w:ilvl="0">
      <w:start w:val="2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8" w15:restartNumberingAfterBreak="0">
    <w:nsid w:val="00000009"/>
    <w:multiLevelType w:val="multilevel"/>
    <w:tmpl w:val="00000009"/>
    <w:lvl w:ilvl="0">
      <w:start w:val="26"/>
      <w:numFmt w:val="decimal"/>
      <w:lvlText w:val="%1."/>
      <w:lvlJc w:val="left"/>
      <w:pPr>
        <w:tabs>
          <w:tab w:val="num" w:pos="360"/>
        </w:tabs>
        <w:ind w:left="360" w:hanging="360"/>
      </w:pPr>
    </w:lvl>
    <w:lvl w:ilvl="1">
      <w:start w:val="7"/>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9" w15:restartNumberingAfterBreak="0">
    <w:nsid w:val="4C453681"/>
    <w:multiLevelType w:val="hybridMultilevel"/>
    <w:tmpl w:val="9A4832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26"/>
    <w:rsid w:val="00007AB8"/>
    <w:rsid w:val="00033953"/>
    <w:rsid w:val="00082FBC"/>
    <w:rsid w:val="00086946"/>
    <w:rsid w:val="00092775"/>
    <w:rsid w:val="00094CA5"/>
    <w:rsid w:val="0009645F"/>
    <w:rsid w:val="000A5EC8"/>
    <w:rsid w:val="00142057"/>
    <w:rsid w:val="00143BD4"/>
    <w:rsid w:val="0016450E"/>
    <w:rsid w:val="00170AC2"/>
    <w:rsid w:val="00172329"/>
    <w:rsid w:val="00172C41"/>
    <w:rsid w:val="00174FA9"/>
    <w:rsid w:val="00184C32"/>
    <w:rsid w:val="0019164A"/>
    <w:rsid w:val="001921D6"/>
    <w:rsid w:val="00195224"/>
    <w:rsid w:val="001B1A24"/>
    <w:rsid w:val="001D4EB4"/>
    <w:rsid w:val="001D64E3"/>
    <w:rsid w:val="001E5439"/>
    <w:rsid w:val="00203947"/>
    <w:rsid w:val="002227E0"/>
    <w:rsid w:val="002469BF"/>
    <w:rsid w:val="00253786"/>
    <w:rsid w:val="00260E12"/>
    <w:rsid w:val="00266820"/>
    <w:rsid w:val="0026772C"/>
    <w:rsid w:val="00291BA4"/>
    <w:rsid w:val="00297527"/>
    <w:rsid w:val="002A2ED8"/>
    <w:rsid w:val="002C1D0A"/>
    <w:rsid w:val="002C42F0"/>
    <w:rsid w:val="002F139B"/>
    <w:rsid w:val="003008E2"/>
    <w:rsid w:val="00302514"/>
    <w:rsid w:val="00305DED"/>
    <w:rsid w:val="00322593"/>
    <w:rsid w:val="0032474B"/>
    <w:rsid w:val="00345BA2"/>
    <w:rsid w:val="003472B6"/>
    <w:rsid w:val="00362A81"/>
    <w:rsid w:val="00362A83"/>
    <w:rsid w:val="00397F66"/>
    <w:rsid w:val="003B539B"/>
    <w:rsid w:val="003D446F"/>
    <w:rsid w:val="003F183F"/>
    <w:rsid w:val="003F2770"/>
    <w:rsid w:val="003F72AD"/>
    <w:rsid w:val="004264E7"/>
    <w:rsid w:val="00435962"/>
    <w:rsid w:val="00467D5D"/>
    <w:rsid w:val="00487E73"/>
    <w:rsid w:val="004B3F08"/>
    <w:rsid w:val="004C22D8"/>
    <w:rsid w:val="004C658B"/>
    <w:rsid w:val="004F128B"/>
    <w:rsid w:val="00500671"/>
    <w:rsid w:val="00505F8E"/>
    <w:rsid w:val="0051172C"/>
    <w:rsid w:val="0057557E"/>
    <w:rsid w:val="00584905"/>
    <w:rsid w:val="005B79B7"/>
    <w:rsid w:val="0064122C"/>
    <w:rsid w:val="00660FF9"/>
    <w:rsid w:val="006A1CD4"/>
    <w:rsid w:val="006A2BFE"/>
    <w:rsid w:val="006B192E"/>
    <w:rsid w:val="006C5A2D"/>
    <w:rsid w:val="006F701D"/>
    <w:rsid w:val="00704276"/>
    <w:rsid w:val="00704E1C"/>
    <w:rsid w:val="007118AC"/>
    <w:rsid w:val="00752F0F"/>
    <w:rsid w:val="00762CD1"/>
    <w:rsid w:val="0076567A"/>
    <w:rsid w:val="00783254"/>
    <w:rsid w:val="007A4CA6"/>
    <w:rsid w:val="007D50A2"/>
    <w:rsid w:val="007E33C7"/>
    <w:rsid w:val="007F5762"/>
    <w:rsid w:val="008106EE"/>
    <w:rsid w:val="00812A34"/>
    <w:rsid w:val="008262FF"/>
    <w:rsid w:val="008302A4"/>
    <w:rsid w:val="00835BFB"/>
    <w:rsid w:val="00856650"/>
    <w:rsid w:val="00857BEA"/>
    <w:rsid w:val="0086083C"/>
    <w:rsid w:val="00867B48"/>
    <w:rsid w:val="00873C1B"/>
    <w:rsid w:val="008B5A61"/>
    <w:rsid w:val="008C7526"/>
    <w:rsid w:val="008D35F8"/>
    <w:rsid w:val="008E097F"/>
    <w:rsid w:val="009219C1"/>
    <w:rsid w:val="009765A1"/>
    <w:rsid w:val="009C4732"/>
    <w:rsid w:val="009C5D40"/>
    <w:rsid w:val="00A117CA"/>
    <w:rsid w:val="00A46057"/>
    <w:rsid w:val="00A66723"/>
    <w:rsid w:val="00A90D3C"/>
    <w:rsid w:val="00A93B55"/>
    <w:rsid w:val="00A9483D"/>
    <w:rsid w:val="00AB3CF7"/>
    <w:rsid w:val="00AD6F6C"/>
    <w:rsid w:val="00B406E1"/>
    <w:rsid w:val="00B57728"/>
    <w:rsid w:val="00B7062C"/>
    <w:rsid w:val="00B832BC"/>
    <w:rsid w:val="00B84CF9"/>
    <w:rsid w:val="00B94C6D"/>
    <w:rsid w:val="00BA0C28"/>
    <w:rsid w:val="00BA38DE"/>
    <w:rsid w:val="00BA61C5"/>
    <w:rsid w:val="00BB1531"/>
    <w:rsid w:val="00C0382E"/>
    <w:rsid w:val="00C178ED"/>
    <w:rsid w:val="00C35AFF"/>
    <w:rsid w:val="00C36DBC"/>
    <w:rsid w:val="00CC5511"/>
    <w:rsid w:val="00CF5B9D"/>
    <w:rsid w:val="00D45D75"/>
    <w:rsid w:val="00D50F64"/>
    <w:rsid w:val="00D71E46"/>
    <w:rsid w:val="00D824E4"/>
    <w:rsid w:val="00DB2619"/>
    <w:rsid w:val="00DB40C9"/>
    <w:rsid w:val="00DE0893"/>
    <w:rsid w:val="00DE3531"/>
    <w:rsid w:val="00DE6E1F"/>
    <w:rsid w:val="00E0149F"/>
    <w:rsid w:val="00E30CD9"/>
    <w:rsid w:val="00E32B05"/>
    <w:rsid w:val="00E37F9B"/>
    <w:rsid w:val="00E529F0"/>
    <w:rsid w:val="00E6284E"/>
    <w:rsid w:val="00E7265F"/>
    <w:rsid w:val="00E80977"/>
    <w:rsid w:val="00EA6468"/>
    <w:rsid w:val="00EE5939"/>
    <w:rsid w:val="00F00E86"/>
    <w:rsid w:val="00F205D2"/>
    <w:rsid w:val="00F251FC"/>
    <w:rsid w:val="00F3028E"/>
    <w:rsid w:val="00F343F3"/>
    <w:rsid w:val="00F5041E"/>
    <w:rsid w:val="00F66BE9"/>
    <w:rsid w:val="00F71339"/>
    <w:rsid w:val="00F75425"/>
    <w:rsid w:val="00F9649D"/>
    <w:rsid w:val="00FB761A"/>
    <w:rsid w:val="00FC0734"/>
    <w:rsid w:val="00FC42D0"/>
    <w:rsid w:val="00FD3F2D"/>
    <w:rsid w:val="00FF65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42">
      <o:colormenu v:ext="edit" fillcolor="none [4]" strokecolor="none [1]" shadowcolor="none [2]"/>
    </o:shapedefaults>
    <o:shapelayout v:ext="edit">
      <o:idmap v:ext="edit" data="1"/>
    </o:shapelayout>
  </w:shapeDefaults>
  <w:decimalSymbol w:val=","/>
  <w:listSeparator w:val=";"/>
  <w14:docId w14:val="220ABED8"/>
  <w15:chartTrackingRefBased/>
  <w15:docId w15:val="{FB4B0BBC-D9CE-4061-BC19-F6B66E14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suppressAutoHyphens/>
    </w:pPr>
  </w:style>
  <w:style w:type="paragraph" w:styleId="Nadpis1">
    <w:name w:val="heading 1"/>
    <w:basedOn w:val="Normlny"/>
    <w:next w:val="Normlny"/>
    <w:qFormat/>
    <w:pPr>
      <w:keepNext/>
      <w:numPr>
        <w:numId w:val="1"/>
      </w:numPr>
      <w:jc w:val="center"/>
      <w:outlineLvl w:val="0"/>
    </w:pPr>
    <w:rPr>
      <w:b/>
      <w:sz w:val="40"/>
    </w:rPr>
  </w:style>
  <w:style w:type="paragraph" w:styleId="Nadpis2">
    <w:name w:val="heading 2"/>
    <w:basedOn w:val="Normlny"/>
    <w:next w:val="Normlny"/>
    <w:qFormat/>
    <w:pPr>
      <w:keepNext/>
      <w:numPr>
        <w:ilvl w:val="1"/>
        <w:numId w:val="1"/>
      </w:numPr>
      <w:jc w:val="center"/>
      <w:outlineLvl w:val="1"/>
    </w:pPr>
    <w:rPr>
      <w:b/>
      <w:sz w:val="24"/>
    </w:rPr>
  </w:style>
  <w:style w:type="paragraph" w:styleId="Nadpis3">
    <w:name w:val="heading 3"/>
    <w:basedOn w:val="Normlny"/>
    <w:next w:val="Normlny"/>
    <w:qFormat/>
    <w:pPr>
      <w:keepNext/>
      <w:numPr>
        <w:ilvl w:val="2"/>
        <w:numId w:val="1"/>
      </w:numPr>
      <w:outlineLvl w:val="2"/>
    </w:pPr>
    <w:rPr>
      <w:b/>
      <w:sz w:val="32"/>
    </w:rPr>
  </w:style>
  <w:style w:type="paragraph" w:styleId="Nadpis4">
    <w:name w:val="heading 4"/>
    <w:basedOn w:val="Normlny"/>
    <w:next w:val="Normlny"/>
    <w:qFormat/>
    <w:pPr>
      <w:keepNext/>
      <w:numPr>
        <w:ilvl w:val="3"/>
        <w:numId w:val="1"/>
      </w:numPr>
      <w:jc w:val="center"/>
      <w:outlineLvl w:val="3"/>
    </w:pPr>
    <w:rPr>
      <w:b/>
      <w:sz w:val="28"/>
    </w:rPr>
  </w:style>
  <w:style w:type="paragraph" w:styleId="Nadpis5">
    <w:name w:val="heading 5"/>
    <w:basedOn w:val="Normlny"/>
    <w:next w:val="Normlny"/>
    <w:qFormat/>
    <w:pPr>
      <w:keepNext/>
      <w:numPr>
        <w:ilvl w:val="4"/>
        <w:numId w:val="1"/>
      </w:numPr>
      <w:outlineLvl w:val="4"/>
    </w:pPr>
    <w:rPr>
      <w:b/>
      <w:sz w:val="22"/>
    </w:rPr>
  </w:style>
  <w:style w:type="paragraph" w:styleId="Nadpis6">
    <w:name w:val="heading 6"/>
    <w:basedOn w:val="Normlny"/>
    <w:next w:val="Normlny"/>
    <w:qFormat/>
    <w:pPr>
      <w:keepNext/>
      <w:numPr>
        <w:ilvl w:val="5"/>
        <w:numId w:val="1"/>
      </w:numPr>
      <w:outlineLvl w:val="5"/>
    </w:pPr>
    <w:rPr>
      <w:b/>
    </w:rPr>
  </w:style>
  <w:style w:type="paragraph" w:styleId="Nadpis7">
    <w:name w:val="heading 7"/>
    <w:basedOn w:val="Normlny"/>
    <w:next w:val="Normlny"/>
    <w:qFormat/>
    <w:pPr>
      <w:keepNext/>
      <w:numPr>
        <w:ilvl w:val="6"/>
        <w:numId w:val="1"/>
      </w:numPr>
      <w:outlineLvl w:val="6"/>
    </w:pPr>
    <w:rPr>
      <w:sz w:val="24"/>
    </w:rPr>
  </w:style>
  <w:style w:type="paragraph" w:styleId="Nadpis8">
    <w:name w:val="heading 8"/>
    <w:basedOn w:val="Normlny"/>
    <w:next w:val="Normlny"/>
    <w:qFormat/>
    <w:pPr>
      <w:keepNext/>
      <w:numPr>
        <w:ilvl w:val="7"/>
        <w:numId w:val="1"/>
      </w:numPr>
      <w:jc w:val="center"/>
      <w:outlineLvl w:val="7"/>
    </w:pPr>
    <w:rPr>
      <w:b/>
      <w:sz w:val="60"/>
    </w:rPr>
  </w:style>
  <w:style w:type="paragraph" w:styleId="Nadpis9">
    <w:name w:val="heading 9"/>
    <w:basedOn w:val="Normlny"/>
    <w:next w:val="Normlny"/>
    <w:qFormat/>
    <w:pPr>
      <w:keepNext/>
      <w:numPr>
        <w:ilvl w:val="8"/>
        <w:numId w:val="1"/>
      </w:numPr>
      <w:pBdr>
        <w:top w:val="single" w:sz="4" w:space="1" w:color="000000"/>
        <w:left w:val="single" w:sz="4" w:space="4" w:color="000000"/>
        <w:bottom w:val="single" w:sz="4" w:space="1" w:color="000000"/>
        <w:right w:val="single" w:sz="4" w:space="4" w:color="000000"/>
      </w:pBdr>
      <w:jc w:val="center"/>
      <w:outlineLvl w:val="8"/>
    </w:pPr>
    <w:rPr>
      <w:b/>
      <w:sz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2z0">
    <w:name w:val="WW8Num2z0"/>
    <w:rPr>
      <w:rFonts w:ascii="StarSymbol" w:hAnsi="StarSymbol"/>
    </w:rPr>
  </w:style>
  <w:style w:type="character" w:customStyle="1" w:styleId="WW8Num4z0">
    <w:name w:val="WW8Num4z0"/>
    <w:rPr>
      <w:rFonts w:ascii="Symbol" w:hAnsi="Symbol"/>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Predvolenpsmoodseku1">
    <w:name w:val="Predvolené písmo odseku1"/>
  </w:style>
  <w:style w:type="character" w:customStyle="1" w:styleId="Symbolypreslovanie">
    <w:name w:val="Symboly pre číslovanie"/>
  </w:style>
  <w:style w:type="character" w:customStyle="1" w:styleId="Odrky">
    <w:name w:val="Odrážky"/>
    <w:rPr>
      <w:rFonts w:ascii="StarSymbol" w:eastAsia="StarSymbol" w:hAnsi="StarSymbol" w:cs="StarSymbol"/>
      <w:sz w:val="18"/>
      <w:szCs w:val="18"/>
    </w:rPr>
  </w:style>
  <w:style w:type="paragraph" w:customStyle="1" w:styleId="Nadpis">
    <w:name w:val="Nadpis"/>
    <w:basedOn w:val="Normlny"/>
    <w:next w:val="Zkladntext"/>
    <w:pPr>
      <w:keepNext/>
      <w:spacing w:before="240" w:after="120"/>
    </w:pPr>
    <w:rPr>
      <w:rFonts w:ascii="Arial" w:eastAsia="Lucida Sans Unicode" w:hAnsi="Arial" w:cs="Tahoma"/>
      <w:sz w:val="28"/>
      <w:szCs w:val="28"/>
    </w:rPr>
  </w:style>
  <w:style w:type="paragraph" w:styleId="Zkladntext">
    <w:name w:val="Body Text"/>
    <w:basedOn w:val="Normlny"/>
    <w:rPr>
      <w:b/>
    </w:rPr>
  </w:style>
  <w:style w:type="paragraph" w:styleId="Zoznam">
    <w:name w:val="List"/>
    <w:basedOn w:val="Zkladntext"/>
    <w:rPr>
      <w:rFonts w:cs="Tahoma"/>
    </w:rPr>
  </w:style>
  <w:style w:type="paragraph" w:customStyle="1" w:styleId="Popisok">
    <w:name w:val="Popisok"/>
    <w:basedOn w:val="Normlny"/>
    <w:pPr>
      <w:suppressLineNumbers/>
      <w:spacing w:before="120" w:after="120"/>
    </w:pPr>
    <w:rPr>
      <w:rFonts w:cs="Tahoma"/>
      <w:i/>
      <w:iCs/>
      <w:sz w:val="24"/>
      <w:szCs w:val="24"/>
    </w:rPr>
  </w:style>
  <w:style w:type="paragraph" w:customStyle="1" w:styleId="Index">
    <w:name w:val="Index"/>
    <w:basedOn w:val="Normlny"/>
    <w:pPr>
      <w:suppressLineNumbers/>
    </w:pPr>
    <w:rPr>
      <w:rFonts w:cs="Tahoma"/>
    </w:rPr>
  </w:style>
  <w:style w:type="paragraph" w:styleId="Nzov">
    <w:name w:val="Title"/>
    <w:basedOn w:val="Normlny"/>
    <w:next w:val="Podtitul"/>
    <w:qFormat/>
    <w:pPr>
      <w:shd w:val="clear" w:color="auto" w:fill="BFBFBF"/>
      <w:jc w:val="center"/>
    </w:pPr>
    <w:rPr>
      <w:b/>
      <w:sz w:val="40"/>
    </w:rPr>
  </w:style>
  <w:style w:type="paragraph" w:styleId="Podtitul">
    <w:name w:val="Subtitle"/>
    <w:basedOn w:val="Nadpis"/>
    <w:next w:val="Zkladntext"/>
    <w:qFormat/>
    <w:pPr>
      <w:jc w:val="center"/>
    </w:pPr>
    <w:rPr>
      <w:i/>
      <w:iCs/>
    </w:rPr>
  </w:style>
  <w:style w:type="paragraph" w:customStyle="1" w:styleId="Popis1">
    <w:name w:val="Popis1"/>
    <w:basedOn w:val="Normlny"/>
    <w:next w:val="Normlny"/>
    <w:pPr>
      <w:jc w:val="center"/>
    </w:pPr>
    <w:rPr>
      <w:b/>
      <w:sz w:val="36"/>
    </w:rPr>
  </w:style>
  <w:style w:type="paragraph" w:customStyle="1" w:styleId="Zkladntext21">
    <w:name w:val="Základný text 21"/>
    <w:basedOn w:val="Normlny"/>
    <w:pPr>
      <w:jc w:val="center"/>
    </w:pPr>
    <w:rPr>
      <w:b/>
      <w:sz w:val="24"/>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character" w:customStyle="1" w:styleId="Siln">
    <w:name w:val="Silný"/>
    <w:basedOn w:val="Predvolenpsmoodseku"/>
    <w:uiPriority w:val="22"/>
    <w:qFormat/>
    <w:rsid w:val="004264E7"/>
    <w:rPr>
      <w:b/>
      <w:bCs/>
    </w:rPr>
  </w:style>
  <w:style w:type="paragraph" w:styleId="Odsekzoznamu">
    <w:name w:val="List Paragraph"/>
    <w:basedOn w:val="Normlny"/>
    <w:uiPriority w:val="34"/>
    <w:qFormat/>
    <w:rsid w:val="00B84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21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509</Words>
  <Characters>2907</Characters>
  <Application>Microsoft Office Word</Application>
  <DocSecurity>0</DocSecurity>
  <Lines>24</Lines>
  <Paragraphs>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Rozpočet na rok 2003</vt:lpstr>
      <vt:lpstr>Rozpočet na rok 2003</vt:lpstr>
    </vt:vector>
  </TitlesOfParts>
  <Company>ksc</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Rozpočet na rok 2003</dc:title>
  <dc:subject/>
  <dc:creator>Peter Štefaňák</dc:creator>
  <cp:keywords/>
  <cp:lastModifiedBy>Ján Štrba</cp:lastModifiedBy>
  <cp:revision>4</cp:revision>
  <cp:lastPrinted>2017-11-30T10:27:00Z</cp:lastPrinted>
  <dcterms:created xsi:type="dcterms:W3CDTF">2021-12-20T08:45:00Z</dcterms:created>
  <dcterms:modified xsi:type="dcterms:W3CDTF">2021-12-20T13:57:00Z</dcterms:modified>
</cp:coreProperties>
</file>